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CC5" w:rsidRPr="00A83B85" w:rsidRDefault="00A83B85" w:rsidP="00A83B85">
      <w:pPr>
        <w:jc w:val="center"/>
        <w:rPr>
          <w:rFonts w:ascii="Arial" w:hAnsi="Arial" w:cs="Arial"/>
          <w:b/>
          <w:sz w:val="24"/>
          <w:szCs w:val="24"/>
          <w:u w:val="single"/>
        </w:rPr>
      </w:pPr>
      <w:r w:rsidRPr="00A83B85">
        <w:rPr>
          <w:rFonts w:ascii="Arial" w:hAnsi="Arial" w:cs="Arial"/>
          <w:b/>
          <w:sz w:val="24"/>
          <w:szCs w:val="24"/>
          <w:u w:val="single"/>
        </w:rPr>
        <w:t>Report to Abermule with Llandyssil Community Council Meeting</w:t>
      </w:r>
    </w:p>
    <w:p w:rsidR="00A83B85" w:rsidRDefault="00A83B85" w:rsidP="00A83B85">
      <w:pPr>
        <w:jc w:val="center"/>
        <w:rPr>
          <w:rFonts w:ascii="Arial" w:hAnsi="Arial" w:cs="Arial"/>
          <w:b/>
          <w:sz w:val="24"/>
          <w:szCs w:val="24"/>
          <w:u w:val="single"/>
        </w:rPr>
      </w:pPr>
      <w:r w:rsidRPr="00A83B85">
        <w:rPr>
          <w:rFonts w:ascii="Arial" w:hAnsi="Arial" w:cs="Arial"/>
          <w:b/>
          <w:sz w:val="24"/>
          <w:szCs w:val="24"/>
          <w:u w:val="single"/>
        </w:rPr>
        <w:t>On 2</w:t>
      </w:r>
      <w:r w:rsidRPr="00A83B85">
        <w:rPr>
          <w:rFonts w:ascii="Arial" w:hAnsi="Arial" w:cs="Arial"/>
          <w:b/>
          <w:sz w:val="24"/>
          <w:szCs w:val="24"/>
          <w:u w:val="single"/>
          <w:vertAlign w:val="superscript"/>
        </w:rPr>
        <w:t>nd</w:t>
      </w:r>
      <w:r w:rsidRPr="00A83B85">
        <w:rPr>
          <w:rFonts w:ascii="Arial" w:hAnsi="Arial" w:cs="Arial"/>
          <w:b/>
          <w:sz w:val="24"/>
          <w:szCs w:val="24"/>
          <w:u w:val="single"/>
        </w:rPr>
        <w:t xml:space="preserve"> September 2015</w:t>
      </w:r>
    </w:p>
    <w:p w:rsidR="00A83B85" w:rsidRDefault="00A83B85" w:rsidP="00A83B85">
      <w:pPr>
        <w:jc w:val="center"/>
        <w:rPr>
          <w:rFonts w:ascii="Arial" w:hAnsi="Arial" w:cs="Arial"/>
          <w:b/>
          <w:sz w:val="24"/>
          <w:szCs w:val="24"/>
          <w:u w:val="single"/>
        </w:rPr>
      </w:pPr>
      <w:r>
        <w:rPr>
          <w:rFonts w:ascii="Arial" w:hAnsi="Arial" w:cs="Arial"/>
          <w:b/>
          <w:sz w:val="24"/>
          <w:szCs w:val="24"/>
          <w:u w:val="single"/>
        </w:rPr>
        <w:t xml:space="preserve">From: Cllr. Wynne Jones. Election Member Powys CC – </w:t>
      </w:r>
      <w:proofErr w:type="spellStart"/>
      <w:r>
        <w:rPr>
          <w:rFonts w:ascii="Arial" w:hAnsi="Arial" w:cs="Arial"/>
          <w:b/>
          <w:sz w:val="24"/>
          <w:szCs w:val="24"/>
          <w:u w:val="single"/>
        </w:rPr>
        <w:t>Dolforwyn</w:t>
      </w:r>
      <w:proofErr w:type="spellEnd"/>
      <w:r>
        <w:rPr>
          <w:rFonts w:ascii="Arial" w:hAnsi="Arial" w:cs="Arial"/>
          <w:b/>
          <w:sz w:val="24"/>
          <w:szCs w:val="24"/>
          <w:u w:val="single"/>
        </w:rPr>
        <w:t xml:space="preserve"> Ward</w:t>
      </w:r>
    </w:p>
    <w:p w:rsidR="00A83B85" w:rsidRDefault="00A83B85" w:rsidP="00A83B85">
      <w:pPr>
        <w:pStyle w:val="ListParagraph"/>
        <w:numPr>
          <w:ilvl w:val="0"/>
          <w:numId w:val="1"/>
        </w:numPr>
        <w:rPr>
          <w:rFonts w:ascii="Arial" w:hAnsi="Arial" w:cs="Arial"/>
          <w:b/>
          <w:sz w:val="24"/>
          <w:szCs w:val="24"/>
        </w:rPr>
      </w:pPr>
      <w:r>
        <w:rPr>
          <w:rFonts w:ascii="Arial" w:hAnsi="Arial" w:cs="Arial"/>
          <w:b/>
          <w:sz w:val="24"/>
          <w:szCs w:val="24"/>
        </w:rPr>
        <w:t xml:space="preserve">30mph speed restriction signs on </w:t>
      </w:r>
      <w:proofErr w:type="spellStart"/>
      <w:r>
        <w:rPr>
          <w:rFonts w:ascii="Arial" w:hAnsi="Arial" w:cs="Arial"/>
          <w:b/>
          <w:sz w:val="24"/>
          <w:szCs w:val="24"/>
        </w:rPr>
        <w:t>Cefycoed</w:t>
      </w:r>
      <w:proofErr w:type="spellEnd"/>
      <w:r>
        <w:rPr>
          <w:rFonts w:ascii="Arial" w:hAnsi="Arial" w:cs="Arial"/>
          <w:b/>
          <w:sz w:val="24"/>
          <w:szCs w:val="24"/>
        </w:rPr>
        <w:t xml:space="preserve"> Road Abermule.</w:t>
      </w:r>
    </w:p>
    <w:p w:rsidR="00A83B85" w:rsidRDefault="00A83B85" w:rsidP="00A83B85">
      <w:pPr>
        <w:rPr>
          <w:rFonts w:ascii="Arial" w:hAnsi="Arial" w:cs="Arial"/>
          <w:sz w:val="24"/>
          <w:szCs w:val="24"/>
        </w:rPr>
      </w:pPr>
      <w:r>
        <w:rPr>
          <w:rFonts w:ascii="Arial" w:hAnsi="Arial" w:cs="Arial"/>
          <w:sz w:val="24"/>
          <w:szCs w:val="24"/>
        </w:rPr>
        <w:t xml:space="preserve">This has been an issue on my desk for some time with residents up the </w:t>
      </w:r>
      <w:proofErr w:type="spellStart"/>
      <w:r>
        <w:rPr>
          <w:rFonts w:ascii="Arial" w:hAnsi="Arial" w:cs="Arial"/>
          <w:sz w:val="24"/>
          <w:szCs w:val="24"/>
        </w:rPr>
        <w:t>Cefnycoed</w:t>
      </w:r>
      <w:proofErr w:type="spellEnd"/>
      <w:r>
        <w:rPr>
          <w:rFonts w:ascii="Arial" w:hAnsi="Arial" w:cs="Arial"/>
          <w:sz w:val="24"/>
          <w:szCs w:val="24"/>
        </w:rPr>
        <w:t xml:space="preserve"> road wanting to see a 30mph speed restriction in place.  The current position is that although the 30mph signs are situated near the railway crossing junction, there is in fact, under Highways Law, an automatic 30mph speed restriction which starts at Moriah Chapel ( that’s where the street lighting begins…under law street lights situated at less than 185 metres, is automatically a 30mph zone. What residents want of course is a zone, with signs, that starts outside the development boundary on </w:t>
      </w:r>
      <w:proofErr w:type="spellStart"/>
      <w:r>
        <w:rPr>
          <w:rFonts w:ascii="Arial" w:hAnsi="Arial" w:cs="Arial"/>
          <w:sz w:val="24"/>
          <w:szCs w:val="24"/>
        </w:rPr>
        <w:t>cefycoed</w:t>
      </w:r>
      <w:proofErr w:type="spellEnd"/>
      <w:r>
        <w:rPr>
          <w:rFonts w:ascii="Arial" w:hAnsi="Arial" w:cs="Arial"/>
          <w:sz w:val="24"/>
          <w:szCs w:val="24"/>
        </w:rPr>
        <w:t xml:space="preserve"> road.  Two problems there is that it is difficult because of bends to find a place with forward visibility to both signs of at least 40 metres, and more importantly such a change would need a traffic order, so the cost would be well over £1k, and there has been, and remains, a moratorium on TRO’s of this type.  So in order to reach the best solution possible I have ordered that the 30mph signs be moved to Moriah Chapel and this will be done very soon. This only cost is moving the existing signs, and to supplying two new ones to b</w:t>
      </w:r>
      <w:r w:rsidR="0060124B">
        <w:rPr>
          <w:rFonts w:ascii="Arial" w:hAnsi="Arial" w:cs="Arial"/>
          <w:sz w:val="24"/>
          <w:szCs w:val="24"/>
        </w:rPr>
        <w:t>e placed on the U2660 also.</w:t>
      </w:r>
    </w:p>
    <w:p w:rsidR="0060124B" w:rsidRDefault="0060124B" w:rsidP="0060124B">
      <w:pPr>
        <w:pStyle w:val="ListParagraph"/>
        <w:numPr>
          <w:ilvl w:val="0"/>
          <w:numId w:val="1"/>
        </w:numPr>
        <w:rPr>
          <w:rFonts w:ascii="Arial" w:hAnsi="Arial" w:cs="Arial"/>
          <w:b/>
          <w:sz w:val="24"/>
          <w:szCs w:val="24"/>
        </w:rPr>
      </w:pPr>
      <w:r>
        <w:rPr>
          <w:rFonts w:ascii="Arial" w:hAnsi="Arial" w:cs="Arial"/>
          <w:b/>
          <w:sz w:val="24"/>
          <w:szCs w:val="24"/>
        </w:rPr>
        <w:t>Planning Application Fees</w:t>
      </w:r>
    </w:p>
    <w:p w:rsidR="0060124B" w:rsidRDefault="0060124B" w:rsidP="0060124B">
      <w:pPr>
        <w:rPr>
          <w:rFonts w:ascii="Arial" w:hAnsi="Arial" w:cs="Arial"/>
          <w:sz w:val="24"/>
          <w:szCs w:val="24"/>
        </w:rPr>
      </w:pPr>
      <w:r>
        <w:rPr>
          <w:rFonts w:ascii="Arial" w:hAnsi="Arial" w:cs="Arial"/>
          <w:sz w:val="24"/>
          <w:szCs w:val="24"/>
        </w:rPr>
        <w:t>It is with some relief that I can inform you that Welsh Government have agreed to an increase in Planning Fees. It is some years since the last one and the increase of 15% will come into being in October 2015.   This means that the basis planning fee of £330 will increase by about £50.  I are awaiting the estimated figures at this moment but at a rough guess this will increase income for the County Council by £80/90k per year, which is welcome in these difficult times.  The Council stills sustains huge costs on large applications, such as windfarm applications, but with another phase of Chicken Shed applications now growing fast, the timing of this increase is to be welcomed.</w:t>
      </w:r>
    </w:p>
    <w:p w:rsidR="0060124B" w:rsidRDefault="0060124B" w:rsidP="0060124B">
      <w:pPr>
        <w:pStyle w:val="ListParagraph"/>
        <w:numPr>
          <w:ilvl w:val="0"/>
          <w:numId w:val="1"/>
        </w:numPr>
        <w:rPr>
          <w:rFonts w:ascii="Arial" w:hAnsi="Arial" w:cs="Arial"/>
          <w:b/>
          <w:sz w:val="24"/>
          <w:szCs w:val="24"/>
        </w:rPr>
      </w:pPr>
      <w:r>
        <w:rPr>
          <w:rFonts w:ascii="Arial" w:hAnsi="Arial" w:cs="Arial"/>
          <w:b/>
          <w:sz w:val="24"/>
          <w:szCs w:val="24"/>
        </w:rPr>
        <w:t>Local Development Plan</w:t>
      </w:r>
    </w:p>
    <w:p w:rsidR="0060124B" w:rsidRDefault="0060124B" w:rsidP="0060124B">
      <w:pPr>
        <w:rPr>
          <w:rFonts w:ascii="Arial" w:hAnsi="Arial" w:cs="Arial"/>
          <w:sz w:val="24"/>
          <w:szCs w:val="24"/>
        </w:rPr>
      </w:pPr>
      <w:r>
        <w:rPr>
          <w:rFonts w:ascii="Arial" w:hAnsi="Arial" w:cs="Arial"/>
          <w:sz w:val="24"/>
          <w:szCs w:val="24"/>
        </w:rPr>
        <w:t>Following the completion of the consultation responses to the second deposit version of the plan, the Planning Team are working through those responses and will be bringing any proposed changes to Council for approval in October.  The plan will then be submitted to WG by the end of 2015, and will go through the examination phase in April 2016.  If successful at examination the plan will be able to come into force by end of 2016.</w:t>
      </w:r>
    </w:p>
    <w:p w:rsidR="0060124B" w:rsidRDefault="0060124B" w:rsidP="0060124B">
      <w:pPr>
        <w:rPr>
          <w:rFonts w:ascii="Arial" w:hAnsi="Arial" w:cs="Arial"/>
          <w:sz w:val="24"/>
          <w:szCs w:val="24"/>
        </w:rPr>
      </w:pPr>
      <w:r>
        <w:rPr>
          <w:rFonts w:ascii="Arial" w:hAnsi="Arial" w:cs="Arial"/>
          <w:sz w:val="24"/>
          <w:szCs w:val="24"/>
        </w:rPr>
        <w:t>I have to say that as your County Councillor I are disappointed, that in spite of my presentation to you in June, on matters that in the LDP that affect development in the Ward, and answering all your questions and queries, that I note that you decided not to support me or the proposals contained in the deposit version</w:t>
      </w:r>
      <w:r w:rsidR="0055454F">
        <w:rPr>
          <w:rFonts w:ascii="Arial" w:hAnsi="Arial" w:cs="Arial"/>
          <w:sz w:val="24"/>
          <w:szCs w:val="24"/>
        </w:rPr>
        <w:t xml:space="preserve">. Considering that there is no development allocation in Llandyssil, I think it is vital that an allocation is included for Abermule, as we have to be seen to be at least proving some housing for our young people from the community, there will be included in that allocation </w:t>
      </w:r>
      <w:r w:rsidR="0055454F">
        <w:rPr>
          <w:rFonts w:ascii="Arial" w:hAnsi="Arial" w:cs="Arial"/>
          <w:sz w:val="24"/>
          <w:szCs w:val="24"/>
        </w:rPr>
        <w:lastRenderedPageBreak/>
        <w:t xml:space="preserve">some Local needs Affordable Houses and also the opportunity which I explained to you, for some more ‘older persons’ bungalows (we only have three at present). At the same time, the development will provide the opportunity to cure the dangerous junction into the </w:t>
      </w:r>
      <w:proofErr w:type="spellStart"/>
      <w:r w:rsidR="0055454F">
        <w:rPr>
          <w:rFonts w:ascii="Arial" w:hAnsi="Arial" w:cs="Arial"/>
          <w:sz w:val="24"/>
          <w:szCs w:val="24"/>
        </w:rPr>
        <w:t>Cefnycoed</w:t>
      </w:r>
      <w:proofErr w:type="spellEnd"/>
      <w:r w:rsidR="0055454F">
        <w:rPr>
          <w:rFonts w:ascii="Arial" w:hAnsi="Arial" w:cs="Arial"/>
          <w:sz w:val="24"/>
          <w:szCs w:val="24"/>
        </w:rPr>
        <w:t xml:space="preserve"> road and will provide a walkway up to Abermule South, which has been an ongoing request since 2005.  This is the opportunity to do all those things, very sorry to note that you could not support that.  I have received no objections from any resident on the plan proposals, despite holding a public meeting </w:t>
      </w:r>
      <w:proofErr w:type="gramStart"/>
      <w:r w:rsidR="0055454F">
        <w:rPr>
          <w:rFonts w:ascii="Arial" w:hAnsi="Arial" w:cs="Arial"/>
          <w:sz w:val="24"/>
          <w:szCs w:val="24"/>
        </w:rPr>
        <w:t>etc.,.</w:t>
      </w:r>
      <w:proofErr w:type="gramEnd"/>
      <w:r w:rsidR="0055454F">
        <w:rPr>
          <w:rFonts w:ascii="Arial" w:hAnsi="Arial" w:cs="Arial"/>
          <w:sz w:val="24"/>
          <w:szCs w:val="24"/>
        </w:rPr>
        <w:t xml:space="preserve"> </w:t>
      </w:r>
      <w:proofErr w:type="gramStart"/>
      <w:r w:rsidR="0055454F">
        <w:rPr>
          <w:rFonts w:ascii="Arial" w:hAnsi="Arial" w:cs="Arial"/>
          <w:sz w:val="24"/>
          <w:szCs w:val="24"/>
        </w:rPr>
        <w:t>and</w:t>
      </w:r>
      <w:proofErr w:type="gramEnd"/>
      <w:r w:rsidR="0055454F">
        <w:rPr>
          <w:rFonts w:ascii="Arial" w:hAnsi="Arial" w:cs="Arial"/>
          <w:sz w:val="24"/>
          <w:szCs w:val="24"/>
        </w:rPr>
        <w:t xml:space="preserve"> I have to inform you that I can see no reason not to take forward the proposals as they stand.  </w:t>
      </w:r>
    </w:p>
    <w:p w:rsidR="0055454F" w:rsidRDefault="0055454F" w:rsidP="0055454F">
      <w:pPr>
        <w:pStyle w:val="ListParagraph"/>
        <w:numPr>
          <w:ilvl w:val="0"/>
          <w:numId w:val="1"/>
        </w:numPr>
        <w:rPr>
          <w:rFonts w:ascii="Arial" w:hAnsi="Arial" w:cs="Arial"/>
          <w:b/>
          <w:sz w:val="24"/>
          <w:szCs w:val="24"/>
        </w:rPr>
      </w:pPr>
      <w:r>
        <w:rPr>
          <w:rFonts w:ascii="Arial" w:hAnsi="Arial" w:cs="Arial"/>
          <w:b/>
          <w:sz w:val="24"/>
          <w:szCs w:val="24"/>
        </w:rPr>
        <w:t>County Council Budget</w:t>
      </w:r>
    </w:p>
    <w:p w:rsidR="0055454F" w:rsidRDefault="0055454F" w:rsidP="0055454F">
      <w:pPr>
        <w:rPr>
          <w:rFonts w:ascii="Arial" w:hAnsi="Arial" w:cs="Arial"/>
          <w:sz w:val="24"/>
          <w:szCs w:val="24"/>
        </w:rPr>
      </w:pPr>
      <w:r>
        <w:rPr>
          <w:rFonts w:ascii="Arial" w:hAnsi="Arial" w:cs="Arial"/>
          <w:sz w:val="24"/>
          <w:szCs w:val="24"/>
        </w:rPr>
        <w:t>As previously reported to you, with continuing and deepening cuts to funding being handed down by the new Conservative Government, it seems that the Council will need to make savings of at least £27m over the next three years, on top of the £40m savings that have been found so far.  In order to achieve this we are moving to a 3 year balanced budget, and cabinet have spent 3 months working on this. There are no easy choices or easy savings anymore, and yesterday we reached a balanced budget for the three years through to 2019.  There are 135 proposals to achieve this position, and the major proposals were announced yesterday and a copy is attached for your information</w:t>
      </w:r>
      <w:r w:rsidR="008C69A1">
        <w:rPr>
          <w:rFonts w:ascii="Arial" w:hAnsi="Arial" w:cs="Arial"/>
          <w:sz w:val="24"/>
          <w:szCs w:val="24"/>
        </w:rPr>
        <w:t>.</w:t>
      </w:r>
    </w:p>
    <w:p w:rsidR="008C69A1" w:rsidRDefault="008C69A1" w:rsidP="0055454F">
      <w:pPr>
        <w:rPr>
          <w:rFonts w:ascii="Arial" w:hAnsi="Arial" w:cs="Arial"/>
          <w:sz w:val="24"/>
          <w:szCs w:val="24"/>
        </w:rPr>
      </w:pPr>
      <w:r>
        <w:rPr>
          <w:rFonts w:ascii="Arial" w:hAnsi="Arial" w:cs="Arial"/>
          <w:sz w:val="24"/>
          <w:szCs w:val="24"/>
        </w:rPr>
        <w:t xml:space="preserve">The ones that have a direct </w:t>
      </w:r>
      <w:proofErr w:type="spellStart"/>
      <w:r>
        <w:rPr>
          <w:rFonts w:ascii="Arial" w:hAnsi="Arial" w:cs="Arial"/>
          <w:sz w:val="24"/>
          <w:szCs w:val="24"/>
        </w:rPr>
        <w:t>affect</w:t>
      </w:r>
      <w:proofErr w:type="spellEnd"/>
      <w:r>
        <w:rPr>
          <w:rFonts w:ascii="Arial" w:hAnsi="Arial" w:cs="Arial"/>
          <w:sz w:val="24"/>
          <w:szCs w:val="24"/>
        </w:rPr>
        <w:t xml:space="preserve"> on this community council and local organisations are as </w:t>
      </w:r>
      <w:proofErr w:type="gramStart"/>
      <w:r>
        <w:rPr>
          <w:rFonts w:ascii="Arial" w:hAnsi="Arial" w:cs="Arial"/>
          <w:sz w:val="24"/>
          <w:szCs w:val="24"/>
        </w:rPr>
        <w:t>follows :</w:t>
      </w:r>
      <w:proofErr w:type="gramEnd"/>
      <w:r>
        <w:rPr>
          <w:rFonts w:ascii="Arial" w:hAnsi="Arial" w:cs="Arial"/>
          <w:sz w:val="24"/>
          <w:szCs w:val="24"/>
        </w:rPr>
        <w:t>-</w:t>
      </w:r>
    </w:p>
    <w:p w:rsidR="008C69A1" w:rsidRDefault="008C69A1" w:rsidP="0055454F">
      <w:pPr>
        <w:rPr>
          <w:rFonts w:ascii="Arial" w:hAnsi="Arial" w:cs="Arial"/>
          <w:sz w:val="24"/>
          <w:szCs w:val="24"/>
        </w:rPr>
      </w:pPr>
      <w:r>
        <w:rPr>
          <w:rFonts w:ascii="Arial" w:hAnsi="Arial" w:cs="Arial"/>
          <w:sz w:val="24"/>
          <w:szCs w:val="24"/>
        </w:rPr>
        <w:t xml:space="preserve">Removal of Concurrent functions </w:t>
      </w:r>
      <w:proofErr w:type="gramStart"/>
      <w:r>
        <w:rPr>
          <w:rFonts w:ascii="Arial" w:hAnsi="Arial" w:cs="Arial"/>
          <w:sz w:val="24"/>
          <w:szCs w:val="24"/>
        </w:rPr>
        <w:t>( 50</w:t>
      </w:r>
      <w:proofErr w:type="gramEnd"/>
      <w:r>
        <w:rPr>
          <w:rFonts w:ascii="Arial" w:hAnsi="Arial" w:cs="Arial"/>
          <w:sz w:val="24"/>
          <w:szCs w:val="24"/>
        </w:rPr>
        <w:t>% next year for 1 year only)</w:t>
      </w:r>
    </w:p>
    <w:p w:rsidR="008C69A1" w:rsidRDefault="008C69A1" w:rsidP="0055454F">
      <w:pPr>
        <w:rPr>
          <w:rFonts w:ascii="Arial" w:hAnsi="Arial" w:cs="Arial"/>
          <w:sz w:val="24"/>
          <w:szCs w:val="24"/>
        </w:rPr>
      </w:pPr>
      <w:r>
        <w:rPr>
          <w:rFonts w:ascii="Arial" w:hAnsi="Arial" w:cs="Arial"/>
          <w:sz w:val="24"/>
          <w:szCs w:val="24"/>
        </w:rPr>
        <w:t xml:space="preserve">Removal of Revenue Grant for Community Centre </w:t>
      </w:r>
      <w:proofErr w:type="gramStart"/>
      <w:r>
        <w:rPr>
          <w:rFonts w:ascii="Arial" w:hAnsi="Arial" w:cs="Arial"/>
          <w:sz w:val="24"/>
          <w:szCs w:val="24"/>
        </w:rPr>
        <w:t>( 50</w:t>
      </w:r>
      <w:proofErr w:type="gramEnd"/>
      <w:r>
        <w:rPr>
          <w:rFonts w:ascii="Arial" w:hAnsi="Arial" w:cs="Arial"/>
          <w:sz w:val="24"/>
          <w:szCs w:val="24"/>
        </w:rPr>
        <w:t>% reduction next year for 1 year)</w:t>
      </w:r>
    </w:p>
    <w:p w:rsidR="008C69A1" w:rsidRDefault="008C69A1" w:rsidP="0055454F">
      <w:pPr>
        <w:rPr>
          <w:rFonts w:ascii="Arial" w:hAnsi="Arial" w:cs="Arial"/>
          <w:sz w:val="24"/>
          <w:szCs w:val="24"/>
        </w:rPr>
      </w:pPr>
      <w:r>
        <w:rPr>
          <w:rFonts w:ascii="Arial" w:hAnsi="Arial" w:cs="Arial"/>
          <w:sz w:val="24"/>
          <w:szCs w:val="24"/>
        </w:rPr>
        <w:t>Children will not be admitted to School until 4 years old and only one (Sept) intake only.</w:t>
      </w:r>
    </w:p>
    <w:p w:rsidR="008C69A1" w:rsidRDefault="008C69A1" w:rsidP="0055454F">
      <w:pPr>
        <w:rPr>
          <w:rFonts w:ascii="Arial" w:hAnsi="Arial" w:cs="Arial"/>
          <w:sz w:val="24"/>
          <w:szCs w:val="24"/>
        </w:rPr>
      </w:pPr>
      <w:r>
        <w:rPr>
          <w:rFonts w:ascii="Arial" w:hAnsi="Arial" w:cs="Arial"/>
          <w:sz w:val="24"/>
          <w:szCs w:val="24"/>
        </w:rPr>
        <w:t>Changes to funding from School Breakfast Clubs</w:t>
      </w:r>
    </w:p>
    <w:p w:rsidR="008C69A1" w:rsidRDefault="008C69A1" w:rsidP="0055454F">
      <w:pPr>
        <w:rPr>
          <w:rFonts w:ascii="Arial" w:hAnsi="Arial" w:cs="Arial"/>
          <w:sz w:val="24"/>
          <w:szCs w:val="24"/>
        </w:rPr>
      </w:pPr>
      <w:r>
        <w:rPr>
          <w:rFonts w:ascii="Arial" w:hAnsi="Arial" w:cs="Arial"/>
          <w:sz w:val="24"/>
          <w:szCs w:val="24"/>
        </w:rPr>
        <w:t>50% cut in grants to voluntary organisations.</w:t>
      </w:r>
    </w:p>
    <w:p w:rsidR="008C69A1" w:rsidRDefault="008C69A1" w:rsidP="0055454F">
      <w:pPr>
        <w:rPr>
          <w:rFonts w:ascii="Arial" w:hAnsi="Arial" w:cs="Arial"/>
          <w:sz w:val="24"/>
          <w:szCs w:val="24"/>
        </w:rPr>
      </w:pPr>
    </w:p>
    <w:p w:rsidR="008C69A1" w:rsidRDefault="008C69A1" w:rsidP="0055454F">
      <w:pPr>
        <w:rPr>
          <w:rFonts w:ascii="Arial" w:hAnsi="Arial" w:cs="Arial"/>
          <w:sz w:val="24"/>
          <w:szCs w:val="24"/>
        </w:rPr>
      </w:pPr>
      <w:r>
        <w:rPr>
          <w:rFonts w:ascii="Arial" w:hAnsi="Arial" w:cs="Arial"/>
          <w:sz w:val="24"/>
          <w:szCs w:val="24"/>
        </w:rPr>
        <w:t>The remainder of the list is appended.</w:t>
      </w:r>
    </w:p>
    <w:p w:rsidR="008C69A1" w:rsidRPr="0055454F" w:rsidRDefault="008C69A1" w:rsidP="0055454F">
      <w:pPr>
        <w:rPr>
          <w:rFonts w:ascii="Arial" w:hAnsi="Arial" w:cs="Arial"/>
          <w:sz w:val="24"/>
          <w:szCs w:val="24"/>
        </w:rPr>
      </w:pPr>
    </w:p>
    <w:p w:rsidR="0055454F" w:rsidRDefault="0055454F" w:rsidP="0060124B">
      <w:pPr>
        <w:rPr>
          <w:rFonts w:ascii="Arial" w:hAnsi="Arial" w:cs="Arial"/>
          <w:sz w:val="24"/>
          <w:szCs w:val="24"/>
        </w:rPr>
      </w:pPr>
    </w:p>
    <w:p w:rsidR="0058469A" w:rsidRDefault="0058469A" w:rsidP="0060124B">
      <w:pPr>
        <w:rPr>
          <w:rFonts w:ascii="Arial" w:hAnsi="Arial" w:cs="Arial"/>
          <w:sz w:val="24"/>
          <w:szCs w:val="24"/>
        </w:rPr>
      </w:pPr>
    </w:p>
    <w:p w:rsidR="0058469A" w:rsidRDefault="0058469A" w:rsidP="0060124B">
      <w:pPr>
        <w:rPr>
          <w:rFonts w:ascii="Arial" w:hAnsi="Arial" w:cs="Arial"/>
          <w:sz w:val="24"/>
          <w:szCs w:val="24"/>
        </w:rPr>
      </w:pPr>
      <w:bookmarkStart w:id="0" w:name="_GoBack"/>
      <w:bookmarkEnd w:id="0"/>
    </w:p>
    <w:p w:rsidR="0058469A" w:rsidRDefault="0058469A" w:rsidP="0060124B">
      <w:pPr>
        <w:rPr>
          <w:rFonts w:ascii="Arial" w:hAnsi="Arial" w:cs="Arial"/>
          <w:sz w:val="24"/>
          <w:szCs w:val="24"/>
        </w:rPr>
      </w:pPr>
    </w:p>
    <w:p w:rsidR="0058469A" w:rsidRDefault="0058469A" w:rsidP="0060124B">
      <w:pPr>
        <w:rPr>
          <w:rFonts w:ascii="Arial" w:hAnsi="Arial" w:cs="Arial"/>
          <w:sz w:val="24"/>
          <w:szCs w:val="24"/>
        </w:rPr>
      </w:pPr>
    </w:p>
    <w:p w:rsidR="0058469A" w:rsidRPr="0060124B" w:rsidRDefault="0058469A" w:rsidP="0060124B">
      <w:pPr>
        <w:rPr>
          <w:rFonts w:ascii="Arial" w:hAnsi="Arial" w:cs="Arial"/>
          <w:sz w:val="24"/>
          <w:szCs w:val="24"/>
        </w:rPr>
      </w:pPr>
    </w:p>
    <w:sectPr w:rsidR="0058469A" w:rsidRPr="006012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43DD1"/>
    <w:multiLevelType w:val="hybridMultilevel"/>
    <w:tmpl w:val="F1505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B85"/>
    <w:rsid w:val="000B4CB3"/>
    <w:rsid w:val="0055454F"/>
    <w:rsid w:val="0058469A"/>
    <w:rsid w:val="005A058B"/>
    <w:rsid w:val="0060124B"/>
    <w:rsid w:val="008C69A1"/>
    <w:rsid w:val="00A83B85"/>
    <w:rsid w:val="00B35A39"/>
    <w:rsid w:val="00DD0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31A836-E769-482A-91D5-85DE5D5B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Powys County Council</Company>
  <LinksUpToDate>false</LinksUpToDate>
  <CharactersWithSpaces>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Cllr Wynne Jones</dc:creator>
  <cp:keywords/>
  <dc:description/>
  <cp:lastModifiedBy>Gwilym Rippon</cp:lastModifiedBy>
  <cp:revision>3</cp:revision>
  <dcterms:created xsi:type="dcterms:W3CDTF">2015-09-13T17:03:00Z</dcterms:created>
  <dcterms:modified xsi:type="dcterms:W3CDTF">2015-09-13T17:09:00Z</dcterms:modified>
</cp:coreProperties>
</file>