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CFC3" w14:textId="77777777" w:rsidR="005F2EFA" w:rsidRDefault="00803E2A">
      <w:r w:rsidRPr="00C573F8">
        <w:rPr>
          <w:noProof/>
          <w:sz w:val="20"/>
          <w:lang w:eastAsia="en-GB"/>
        </w:rPr>
        <mc:AlternateContent>
          <mc:Choice Requires="wps">
            <w:drawing>
              <wp:anchor distT="0" distB="0" distL="114300" distR="114300" simplePos="0" relativeHeight="251657728" behindDoc="0" locked="0" layoutInCell="1" allowOverlap="1" wp14:anchorId="20E2C570" wp14:editId="36BD0AD7">
                <wp:simplePos x="0" y="0"/>
                <wp:positionH relativeFrom="column">
                  <wp:posOffset>-798195</wp:posOffset>
                </wp:positionH>
                <wp:positionV relativeFrom="paragraph">
                  <wp:posOffset>-114300</wp:posOffset>
                </wp:positionV>
                <wp:extent cx="6972300" cy="762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70CD0" w14:textId="77777777" w:rsidR="00BB71C6" w:rsidRDefault="00BB71C6"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BB71C6" w:rsidRPr="00E616FA" w:rsidRDefault="00BB71C6"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BB71C6" w:rsidRPr="000526DA" w:rsidRDefault="00BB71C6" w:rsidP="00F4764C">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C570" id="_x0000_t202" coordsize="21600,21600" o:spt="202" path="m,l,21600r21600,l21600,xe">
                <v:stroke joinstyle="miter"/>
                <v:path gradientshapeok="t" o:connecttype="rect"/>
              </v:shapetype>
              <v:shape id="Text Box 18" o:spid="_x0000_s1026" type="#_x0000_t202" style="position:absolute;margin-left:-62.85pt;margin-top:-9pt;width:54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ChQ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" stroked="f">
                <v:textbox>
                  <w:txbxContent>
                    <w:p w14:paraId="69A70CD0" w14:textId="77777777" w:rsidR="00BB71C6" w:rsidRDefault="00BB71C6"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BB71C6" w:rsidRPr="00E616FA" w:rsidRDefault="00BB71C6"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BB71C6" w:rsidRPr="000526DA" w:rsidRDefault="00BB71C6" w:rsidP="00F4764C">
                      <w:pPr>
                        <w:rPr>
                          <w:rFonts w:ascii="Algerian" w:hAnsi="Algerian"/>
                          <w:color w:val="0000FF"/>
                          <w:sz w:val="24"/>
                        </w:rPr>
                      </w:pPr>
                    </w:p>
                  </w:txbxContent>
                </v:textbox>
              </v:shape>
            </w:pict>
          </mc:Fallback>
        </mc:AlternateContent>
      </w:r>
      <w:r w:rsidR="005F2EFA">
        <w:t xml:space="preserve"> </w:t>
      </w:r>
    </w:p>
    <w:p w14:paraId="5F642D28" w14:textId="77777777" w:rsidR="005F2EFA" w:rsidRDefault="005F2EFA"/>
    <w:p w14:paraId="36B8946F" w14:textId="6EBCE32D" w:rsidR="005233CA" w:rsidRPr="00C573F8" w:rsidRDefault="00B755AF">
      <w:pPr>
        <w:rPr>
          <w:rFonts w:ascii="Engravers MT" w:hAnsi="Engravers MT"/>
          <w:color w:val="0000FF"/>
        </w:rPr>
      </w:pPr>
      <w:r w:rsidRPr="00C573F8">
        <w:t>………………………………………………………………………………………………………………………………………………………………………………………………………………………………………………………………………………………………………………………………………………………………………………………………………………………………………………………………..</w:t>
      </w:r>
      <w:r w:rsidR="005233CA" w:rsidRPr="00C573F8">
        <w:tab/>
      </w:r>
      <w:r w:rsidR="005233CA" w:rsidRPr="00C573F8">
        <w:tab/>
      </w:r>
    </w:p>
    <w:p w14:paraId="3713AE70" w14:textId="77777777" w:rsidR="00201D0A" w:rsidRDefault="00201D0A" w:rsidP="00F4764C">
      <w:pPr>
        <w:jc w:val="center"/>
        <w:rPr>
          <w:rFonts w:ascii="Times New Roman" w:hAnsi="Times New Roman" w:cs="Times New Roman"/>
          <w:b/>
          <w:caps/>
          <w:sz w:val="36"/>
          <w:szCs w:val="36"/>
        </w:rPr>
      </w:pPr>
    </w:p>
    <w:p w14:paraId="02204AD7" w14:textId="06AC22AA" w:rsidR="00460D1A" w:rsidRPr="00C573F8" w:rsidRDefault="006B76BE" w:rsidP="00F4764C">
      <w:pPr>
        <w:jc w:val="center"/>
        <w:rPr>
          <w:rFonts w:ascii="Times New Roman" w:hAnsi="Times New Roman" w:cs="Times New Roman"/>
          <w:b/>
          <w:caps/>
          <w:sz w:val="36"/>
          <w:szCs w:val="36"/>
        </w:rPr>
      </w:pPr>
      <w:r w:rsidRPr="00C573F8">
        <w:rPr>
          <w:rFonts w:ascii="Times New Roman" w:hAnsi="Times New Roman" w:cs="Times New Roman"/>
          <w:b/>
          <w:caps/>
          <w:sz w:val="36"/>
          <w:szCs w:val="36"/>
        </w:rPr>
        <w:t xml:space="preserve">MINUTES OF </w:t>
      </w:r>
      <w:r w:rsidR="00BB268C" w:rsidRPr="00C573F8">
        <w:rPr>
          <w:rFonts w:ascii="Times New Roman" w:hAnsi="Times New Roman" w:cs="Times New Roman"/>
          <w:b/>
          <w:caps/>
          <w:sz w:val="36"/>
          <w:szCs w:val="36"/>
        </w:rPr>
        <w:t xml:space="preserve">THE </w:t>
      </w:r>
      <w:r w:rsidR="00FB3552" w:rsidRPr="00C573F8">
        <w:rPr>
          <w:rFonts w:ascii="Times New Roman" w:hAnsi="Times New Roman" w:cs="Times New Roman"/>
          <w:b/>
          <w:caps/>
          <w:sz w:val="36"/>
          <w:szCs w:val="36"/>
        </w:rPr>
        <w:t>ORDINARY</w:t>
      </w:r>
      <w:r w:rsidR="00460D1A" w:rsidRPr="00C573F8">
        <w:rPr>
          <w:rFonts w:ascii="Times New Roman" w:hAnsi="Times New Roman" w:cs="Times New Roman"/>
          <w:b/>
          <w:caps/>
          <w:sz w:val="36"/>
          <w:szCs w:val="36"/>
        </w:rPr>
        <w:t xml:space="preserve"> </w:t>
      </w:r>
      <w:r w:rsidR="00BB268C" w:rsidRPr="00C573F8">
        <w:rPr>
          <w:rFonts w:ascii="Times New Roman" w:hAnsi="Times New Roman" w:cs="Times New Roman"/>
          <w:b/>
          <w:caps/>
          <w:sz w:val="36"/>
          <w:szCs w:val="36"/>
        </w:rPr>
        <w:t>MEETING OF</w:t>
      </w:r>
    </w:p>
    <w:p w14:paraId="2BE3CF9B" w14:textId="77777777" w:rsidR="00460D1A" w:rsidRPr="00C573F8" w:rsidRDefault="00A57836" w:rsidP="00460D1A">
      <w:pPr>
        <w:ind w:left="-426" w:right="-315"/>
        <w:jc w:val="center"/>
        <w:rPr>
          <w:rFonts w:ascii="Times New Roman" w:hAnsi="Times New Roman" w:cs="Times New Roman"/>
          <w:b/>
          <w:caps/>
          <w:sz w:val="36"/>
          <w:szCs w:val="36"/>
        </w:rPr>
      </w:pPr>
      <w:r w:rsidRPr="00C573F8">
        <w:rPr>
          <w:rFonts w:ascii="Times New Roman" w:hAnsi="Times New Roman" w:cs="Times New Roman"/>
          <w:b/>
          <w:caps/>
          <w:sz w:val="36"/>
          <w:szCs w:val="36"/>
        </w:rPr>
        <w:t>ABERMULE WI</w:t>
      </w:r>
      <w:r w:rsidR="00460D1A" w:rsidRPr="00C573F8">
        <w:rPr>
          <w:rFonts w:ascii="Times New Roman" w:hAnsi="Times New Roman" w:cs="Times New Roman"/>
          <w:b/>
          <w:caps/>
          <w:sz w:val="36"/>
          <w:szCs w:val="36"/>
        </w:rPr>
        <w:t>TH LLANDYSSIL COMMUNITY COUNCIL</w:t>
      </w:r>
    </w:p>
    <w:p w14:paraId="5DA03B4F" w14:textId="77777777" w:rsidR="00F4764C" w:rsidRPr="00C573F8" w:rsidRDefault="006B76BE" w:rsidP="00460D1A">
      <w:pPr>
        <w:ind w:left="-426" w:right="-315"/>
        <w:jc w:val="center"/>
        <w:rPr>
          <w:rFonts w:ascii="Times New Roman" w:hAnsi="Times New Roman" w:cs="Times New Roman"/>
          <w:b/>
          <w:caps/>
          <w:sz w:val="36"/>
          <w:szCs w:val="36"/>
        </w:rPr>
      </w:pPr>
      <w:r w:rsidRPr="00C573F8">
        <w:rPr>
          <w:rFonts w:ascii="Times New Roman" w:hAnsi="Times New Roman" w:cs="Times New Roman"/>
          <w:b/>
          <w:caps/>
          <w:sz w:val="36"/>
          <w:szCs w:val="36"/>
        </w:rPr>
        <w:t xml:space="preserve">HELD AT </w:t>
      </w:r>
    </w:p>
    <w:p w14:paraId="671039E9" w14:textId="3A2DBB48" w:rsidR="006B76BE" w:rsidRPr="00C573F8" w:rsidRDefault="00FB3552" w:rsidP="00F4764C">
      <w:pPr>
        <w:jc w:val="center"/>
        <w:rPr>
          <w:rFonts w:ascii="Times New Roman" w:hAnsi="Times New Roman" w:cs="Times New Roman"/>
          <w:b/>
          <w:caps/>
          <w:sz w:val="36"/>
          <w:szCs w:val="36"/>
        </w:rPr>
      </w:pPr>
      <w:r>
        <w:rPr>
          <w:rFonts w:ascii="Times New Roman" w:hAnsi="Times New Roman" w:cs="Times New Roman"/>
          <w:b/>
          <w:caps/>
          <w:sz w:val="36"/>
          <w:szCs w:val="36"/>
        </w:rPr>
        <w:t xml:space="preserve">abermule community CENTRE </w:t>
      </w:r>
    </w:p>
    <w:p w14:paraId="748A9547" w14:textId="69DC0D92" w:rsidR="00033CC4" w:rsidRPr="00C573F8" w:rsidRDefault="00460D1A" w:rsidP="00A45D79">
      <w:pPr>
        <w:jc w:val="center"/>
        <w:rPr>
          <w:rFonts w:ascii="Times New Roman" w:hAnsi="Times New Roman" w:cs="Times New Roman"/>
          <w:b/>
          <w:caps/>
          <w:sz w:val="36"/>
          <w:szCs w:val="36"/>
        </w:rPr>
      </w:pPr>
      <w:r w:rsidRPr="00C573F8">
        <w:rPr>
          <w:rFonts w:ascii="Times New Roman" w:hAnsi="Times New Roman" w:cs="Times New Roman"/>
          <w:b/>
          <w:sz w:val="36"/>
          <w:szCs w:val="36"/>
        </w:rPr>
        <w:t>on</w:t>
      </w:r>
      <w:r w:rsidR="006B76BE" w:rsidRPr="00C573F8">
        <w:rPr>
          <w:rFonts w:ascii="Times New Roman" w:hAnsi="Times New Roman" w:cs="Times New Roman"/>
          <w:b/>
          <w:caps/>
          <w:sz w:val="36"/>
          <w:szCs w:val="36"/>
        </w:rPr>
        <w:t xml:space="preserve"> </w:t>
      </w:r>
      <w:r w:rsidR="001E3D1F" w:rsidRPr="00C573F8">
        <w:rPr>
          <w:rFonts w:ascii="Times New Roman" w:hAnsi="Times New Roman" w:cs="Times New Roman"/>
          <w:b/>
          <w:caps/>
          <w:sz w:val="36"/>
          <w:szCs w:val="36"/>
        </w:rPr>
        <w:t>Wednesday</w:t>
      </w:r>
      <w:r w:rsidRPr="00C573F8">
        <w:rPr>
          <w:rFonts w:ascii="Times New Roman" w:hAnsi="Times New Roman" w:cs="Times New Roman"/>
          <w:b/>
          <w:caps/>
          <w:sz w:val="36"/>
          <w:szCs w:val="36"/>
        </w:rPr>
        <w:t xml:space="preserve"> </w:t>
      </w:r>
      <w:r w:rsidR="00D36E96">
        <w:rPr>
          <w:rFonts w:ascii="Times New Roman" w:hAnsi="Times New Roman" w:cs="Times New Roman"/>
          <w:b/>
          <w:caps/>
          <w:sz w:val="36"/>
          <w:szCs w:val="36"/>
        </w:rPr>
        <w:t>7</w:t>
      </w:r>
      <w:r w:rsidR="00A4757E" w:rsidRPr="00A4757E">
        <w:rPr>
          <w:rFonts w:ascii="Times New Roman" w:hAnsi="Times New Roman" w:cs="Times New Roman"/>
          <w:b/>
          <w:caps/>
          <w:sz w:val="36"/>
          <w:szCs w:val="36"/>
          <w:vertAlign w:val="superscript"/>
        </w:rPr>
        <w:t>th</w:t>
      </w:r>
      <w:r w:rsidR="00A4757E">
        <w:rPr>
          <w:rFonts w:ascii="Times New Roman" w:hAnsi="Times New Roman" w:cs="Times New Roman"/>
          <w:b/>
          <w:caps/>
          <w:sz w:val="36"/>
          <w:szCs w:val="36"/>
        </w:rPr>
        <w:t xml:space="preserve"> February</w:t>
      </w:r>
      <w:r w:rsidR="00233F64" w:rsidRPr="00C573F8">
        <w:rPr>
          <w:rFonts w:ascii="Times New Roman" w:hAnsi="Times New Roman" w:cs="Times New Roman"/>
          <w:b/>
          <w:caps/>
          <w:sz w:val="36"/>
          <w:szCs w:val="36"/>
        </w:rPr>
        <w:t xml:space="preserve"> </w:t>
      </w:r>
      <w:r w:rsidR="00184ACD" w:rsidRPr="00C573F8">
        <w:rPr>
          <w:rFonts w:ascii="Times New Roman" w:hAnsi="Times New Roman" w:cs="Times New Roman"/>
          <w:b/>
          <w:caps/>
          <w:sz w:val="36"/>
          <w:szCs w:val="36"/>
        </w:rPr>
        <w:t>201</w:t>
      </w:r>
      <w:r w:rsidR="00FA4808">
        <w:rPr>
          <w:rFonts w:ascii="Times New Roman" w:hAnsi="Times New Roman" w:cs="Times New Roman"/>
          <w:b/>
          <w:caps/>
          <w:sz w:val="36"/>
          <w:szCs w:val="36"/>
        </w:rPr>
        <w:t>8</w:t>
      </w:r>
      <w:r w:rsidR="002E384B" w:rsidRPr="00C573F8">
        <w:rPr>
          <w:rFonts w:ascii="Times New Roman" w:hAnsi="Times New Roman" w:cs="Times New Roman"/>
          <w:b/>
          <w:caps/>
          <w:sz w:val="36"/>
          <w:szCs w:val="36"/>
        </w:rPr>
        <w:t xml:space="preserve"> </w:t>
      </w:r>
      <w:r w:rsidRPr="00C573F8">
        <w:rPr>
          <w:rFonts w:ascii="Times New Roman" w:hAnsi="Times New Roman" w:cs="Times New Roman"/>
          <w:b/>
          <w:sz w:val="36"/>
          <w:szCs w:val="36"/>
        </w:rPr>
        <w:t>at</w:t>
      </w:r>
      <w:r w:rsidR="002E384B" w:rsidRPr="00C573F8">
        <w:rPr>
          <w:rFonts w:ascii="Times New Roman" w:hAnsi="Times New Roman" w:cs="Times New Roman"/>
          <w:b/>
          <w:caps/>
          <w:sz w:val="36"/>
          <w:szCs w:val="36"/>
        </w:rPr>
        <w:t xml:space="preserve"> </w:t>
      </w:r>
      <w:r w:rsidR="002A1628" w:rsidRPr="00C573F8">
        <w:rPr>
          <w:rFonts w:ascii="Times New Roman" w:hAnsi="Times New Roman" w:cs="Times New Roman"/>
          <w:b/>
          <w:caps/>
          <w:sz w:val="36"/>
          <w:szCs w:val="36"/>
        </w:rPr>
        <w:t>7.30</w:t>
      </w:r>
      <w:r w:rsidRPr="00C573F8">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rsidRPr="00C573F8" w14:paraId="0499961F" w14:textId="77777777">
        <w:tc>
          <w:tcPr>
            <w:tcW w:w="4608" w:type="dxa"/>
          </w:tcPr>
          <w:p w14:paraId="038DCBBE" w14:textId="77777777" w:rsidR="008106AA" w:rsidRPr="00C573F8" w:rsidRDefault="008106AA" w:rsidP="008106AA">
            <w:pPr>
              <w:jc w:val="center"/>
              <w:rPr>
                <w:rFonts w:ascii="Times New Roman" w:hAnsi="Times New Roman" w:cs="Times New Roman"/>
                <w:b/>
                <w:sz w:val="32"/>
                <w:szCs w:val="32"/>
              </w:rPr>
            </w:pPr>
            <w:r w:rsidRPr="00C573F8">
              <w:rPr>
                <w:rFonts w:ascii="Times New Roman" w:hAnsi="Times New Roman" w:cs="Times New Roman"/>
                <w:b/>
                <w:sz w:val="32"/>
                <w:szCs w:val="32"/>
              </w:rPr>
              <w:t>PRESENT</w:t>
            </w:r>
          </w:p>
        </w:tc>
        <w:tc>
          <w:tcPr>
            <w:tcW w:w="4500" w:type="dxa"/>
          </w:tcPr>
          <w:p w14:paraId="71CDF0BE" w14:textId="77777777" w:rsidR="008106AA" w:rsidRPr="00C573F8" w:rsidRDefault="008106AA" w:rsidP="008106AA">
            <w:pPr>
              <w:jc w:val="center"/>
              <w:rPr>
                <w:rFonts w:ascii="Times New Roman" w:hAnsi="Times New Roman" w:cs="Times New Roman"/>
                <w:b/>
                <w:sz w:val="32"/>
                <w:szCs w:val="32"/>
              </w:rPr>
            </w:pPr>
            <w:r w:rsidRPr="00C573F8">
              <w:rPr>
                <w:rFonts w:ascii="Times New Roman" w:hAnsi="Times New Roman" w:cs="Times New Roman"/>
                <w:b/>
                <w:sz w:val="32"/>
                <w:szCs w:val="32"/>
              </w:rPr>
              <w:t>APOLOGIES</w:t>
            </w:r>
          </w:p>
        </w:tc>
      </w:tr>
      <w:tr w:rsidR="007F5C24" w:rsidRPr="00C573F8" w14:paraId="632CF607" w14:textId="77777777">
        <w:tc>
          <w:tcPr>
            <w:tcW w:w="4608" w:type="dxa"/>
          </w:tcPr>
          <w:p w14:paraId="1320E8B9" w14:textId="53B85942" w:rsidR="007F5C24" w:rsidRPr="007F5C24" w:rsidRDefault="007F5C24" w:rsidP="007F5C24">
            <w:pPr>
              <w:rPr>
                <w:rFonts w:ascii="Times New Roman" w:hAnsi="Times New Roman" w:cs="Times New Roman"/>
                <w:color w:val="000000"/>
                <w:sz w:val="28"/>
                <w:szCs w:val="28"/>
              </w:rPr>
            </w:pPr>
            <w:r w:rsidRPr="007F5C24">
              <w:rPr>
                <w:rFonts w:ascii="Times New Roman" w:hAnsi="Times New Roman" w:cs="Times New Roman"/>
                <w:color w:val="000000"/>
                <w:sz w:val="28"/>
                <w:szCs w:val="28"/>
              </w:rPr>
              <w:t>Cllr. Eurwyn Jones</w:t>
            </w:r>
          </w:p>
        </w:tc>
        <w:tc>
          <w:tcPr>
            <w:tcW w:w="4500" w:type="dxa"/>
          </w:tcPr>
          <w:p w14:paraId="708CC34B" w14:textId="32E40C57" w:rsidR="007F5C24" w:rsidRPr="007F5C24" w:rsidRDefault="007F5C24" w:rsidP="007F5C24">
            <w:pPr>
              <w:rPr>
                <w:rFonts w:ascii="Times New Roman" w:hAnsi="Times New Roman" w:cs="Times New Roman"/>
                <w:color w:val="000000"/>
                <w:sz w:val="28"/>
                <w:szCs w:val="28"/>
              </w:rPr>
            </w:pPr>
            <w:r w:rsidRPr="007F5C24">
              <w:rPr>
                <w:rFonts w:ascii="Times New Roman" w:hAnsi="Times New Roman" w:cs="Times New Roman"/>
                <w:sz w:val="28"/>
                <w:szCs w:val="28"/>
              </w:rPr>
              <w:t>Cllr. Anne Brewin</w:t>
            </w:r>
          </w:p>
        </w:tc>
      </w:tr>
      <w:tr w:rsidR="007F5C24" w:rsidRPr="00C573F8" w14:paraId="7010B169" w14:textId="77777777">
        <w:tc>
          <w:tcPr>
            <w:tcW w:w="4608" w:type="dxa"/>
          </w:tcPr>
          <w:p w14:paraId="4EE74608" w14:textId="62451536" w:rsidR="007F5C24" w:rsidRPr="007F5C24" w:rsidRDefault="007F5C24" w:rsidP="007F5C24">
            <w:pPr>
              <w:rPr>
                <w:rFonts w:ascii="Times New Roman" w:hAnsi="Times New Roman" w:cs="Times New Roman"/>
                <w:color w:val="000000"/>
                <w:sz w:val="28"/>
                <w:szCs w:val="28"/>
              </w:rPr>
            </w:pPr>
            <w:r w:rsidRPr="007F5C24">
              <w:rPr>
                <w:rFonts w:ascii="Times New Roman" w:hAnsi="Times New Roman" w:cs="Times New Roman"/>
                <w:color w:val="000000"/>
                <w:sz w:val="28"/>
                <w:szCs w:val="28"/>
              </w:rPr>
              <w:t>Cllr. Paul Davis</w:t>
            </w:r>
          </w:p>
        </w:tc>
        <w:tc>
          <w:tcPr>
            <w:tcW w:w="4500" w:type="dxa"/>
          </w:tcPr>
          <w:p w14:paraId="1976726E" w14:textId="71BA41D7" w:rsidR="007F5C24" w:rsidRPr="007F5C24" w:rsidRDefault="007F5C24" w:rsidP="007F5C24">
            <w:pPr>
              <w:rPr>
                <w:rFonts w:ascii="Times New Roman" w:hAnsi="Times New Roman" w:cs="Times New Roman"/>
                <w:color w:val="000000"/>
                <w:sz w:val="28"/>
                <w:szCs w:val="28"/>
              </w:rPr>
            </w:pPr>
            <w:r w:rsidRPr="007F5C24">
              <w:rPr>
                <w:rFonts w:ascii="Times New Roman" w:hAnsi="Times New Roman" w:cs="Times New Roman"/>
                <w:color w:val="000000"/>
                <w:sz w:val="28"/>
                <w:szCs w:val="28"/>
              </w:rPr>
              <w:t>Cllr. Gary Orrells</w:t>
            </w:r>
          </w:p>
        </w:tc>
      </w:tr>
      <w:tr w:rsidR="007F5C24" w:rsidRPr="00C573F8" w14:paraId="5519BB6A" w14:textId="77777777">
        <w:tc>
          <w:tcPr>
            <w:tcW w:w="4608" w:type="dxa"/>
          </w:tcPr>
          <w:p w14:paraId="4B7305FA" w14:textId="3322AC76" w:rsidR="007F5C24" w:rsidRPr="007F5C24" w:rsidRDefault="007F5C24" w:rsidP="007F5C24">
            <w:pPr>
              <w:rPr>
                <w:rFonts w:ascii="Times New Roman" w:hAnsi="Times New Roman" w:cs="Times New Roman"/>
                <w:color w:val="000000"/>
                <w:sz w:val="28"/>
                <w:szCs w:val="28"/>
              </w:rPr>
            </w:pPr>
            <w:r w:rsidRPr="007F5C24">
              <w:rPr>
                <w:rFonts w:ascii="Times New Roman" w:hAnsi="Times New Roman" w:cs="Times New Roman"/>
                <w:color w:val="000000"/>
                <w:sz w:val="28"/>
                <w:szCs w:val="28"/>
              </w:rPr>
              <w:t>Cllr. Gwyneth Jones</w:t>
            </w:r>
          </w:p>
        </w:tc>
        <w:tc>
          <w:tcPr>
            <w:tcW w:w="4500" w:type="dxa"/>
          </w:tcPr>
          <w:p w14:paraId="16B912FA" w14:textId="69C864E7" w:rsidR="007F5C24" w:rsidRPr="007F5C24" w:rsidRDefault="00362501" w:rsidP="007F5C24">
            <w:pPr>
              <w:rPr>
                <w:rFonts w:ascii="Times New Roman" w:hAnsi="Times New Roman" w:cs="Times New Roman"/>
                <w:color w:val="000000"/>
                <w:sz w:val="28"/>
                <w:szCs w:val="28"/>
              </w:rPr>
            </w:pPr>
            <w:r w:rsidRPr="00362501">
              <w:rPr>
                <w:rFonts w:ascii="Times New Roman" w:hAnsi="Times New Roman" w:cs="Times New Roman"/>
                <w:sz w:val="28"/>
                <w:szCs w:val="28"/>
              </w:rPr>
              <w:t>Co. Cllr. Gareth Pugh</w:t>
            </w:r>
          </w:p>
        </w:tc>
      </w:tr>
      <w:tr w:rsidR="007F5C24" w:rsidRPr="00C573F8" w14:paraId="787EE458" w14:textId="77777777">
        <w:tc>
          <w:tcPr>
            <w:tcW w:w="4608" w:type="dxa"/>
          </w:tcPr>
          <w:p w14:paraId="5737ACFF" w14:textId="543EEDA1" w:rsidR="007F5C24" w:rsidRPr="007F5C24" w:rsidRDefault="007F5C24" w:rsidP="007F5C24">
            <w:pPr>
              <w:rPr>
                <w:rFonts w:ascii="Times New Roman" w:hAnsi="Times New Roman" w:cs="Times New Roman"/>
                <w:color w:val="000000"/>
                <w:sz w:val="28"/>
                <w:szCs w:val="28"/>
              </w:rPr>
            </w:pPr>
            <w:r w:rsidRPr="007F5C24">
              <w:rPr>
                <w:rFonts w:ascii="Times New Roman" w:hAnsi="Times New Roman" w:cs="Times New Roman"/>
                <w:color w:val="000000"/>
                <w:sz w:val="28"/>
                <w:szCs w:val="28"/>
              </w:rPr>
              <w:t>Cllr. Jane Rees</w:t>
            </w:r>
          </w:p>
        </w:tc>
        <w:tc>
          <w:tcPr>
            <w:tcW w:w="4500" w:type="dxa"/>
          </w:tcPr>
          <w:p w14:paraId="0DF48429" w14:textId="020BFE3F" w:rsidR="007F5C24" w:rsidRPr="007F5C24" w:rsidRDefault="007F5C24" w:rsidP="007F5C24">
            <w:pPr>
              <w:rPr>
                <w:rFonts w:ascii="Times New Roman" w:hAnsi="Times New Roman" w:cs="Times New Roman"/>
                <w:color w:val="000000"/>
                <w:sz w:val="28"/>
                <w:szCs w:val="28"/>
              </w:rPr>
            </w:pPr>
          </w:p>
        </w:tc>
      </w:tr>
      <w:tr w:rsidR="007F5C24" w:rsidRPr="00C573F8" w14:paraId="0E5FB58B" w14:textId="77777777">
        <w:tc>
          <w:tcPr>
            <w:tcW w:w="4608" w:type="dxa"/>
          </w:tcPr>
          <w:p w14:paraId="183C4642" w14:textId="1170AA27" w:rsidR="007F5C24" w:rsidRPr="007F5C24" w:rsidRDefault="007F5C24" w:rsidP="007F5C24">
            <w:pPr>
              <w:rPr>
                <w:rFonts w:ascii="Times New Roman" w:hAnsi="Times New Roman" w:cs="Times New Roman"/>
                <w:sz w:val="28"/>
                <w:szCs w:val="28"/>
              </w:rPr>
            </w:pPr>
            <w:r w:rsidRPr="007F5C24">
              <w:rPr>
                <w:rFonts w:ascii="Times New Roman" w:hAnsi="Times New Roman" w:cs="Times New Roman"/>
                <w:color w:val="000000"/>
                <w:sz w:val="28"/>
                <w:szCs w:val="28"/>
              </w:rPr>
              <w:t>Cllr. Richard Jerman</w:t>
            </w:r>
          </w:p>
        </w:tc>
        <w:tc>
          <w:tcPr>
            <w:tcW w:w="4500" w:type="dxa"/>
          </w:tcPr>
          <w:p w14:paraId="5B6009AA" w14:textId="2BCC37F0" w:rsidR="007F5C24" w:rsidRPr="007F5C24" w:rsidRDefault="007F5C24" w:rsidP="007F5C24">
            <w:pPr>
              <w:rPr>
                <w:rFonts w:ascii="Times New Roman" w:hAnsi="Times New Roman" w:cs="Times New Roman"/>
                <w:color w:val="000000"/>
                <w:sz w:val="28"/>
                <w:szCs w:val="28"/>
              </w:rPr>
            </w:pPr>
          </w:p>
        </w:tc>
      </w:tr>
      <w:tr w:rsidR="007F5C24" w:rsidRPr="00C573F8" w14:paraId="08D28515" w14:textId="77777777">
        <w:tc>
          <w:tcPr>
            <w:tcW w:w="4608" w:type="dxa"/>
          </w:tcPr>
          <w:p w14:paraId="33933D6F" w14:textId="0226ACC3" w:rsidR="007F5C24" w:rsidRPr="007F5C24" w:rsidRDefault="007F5C24" w:rsidP="007F5C24">
            <w:pPr>
              <w:rPr>
                <w:rFonts w:ascii="Times New Roman" w:hAnsi="Times New Roman" w:cs="Times New Roman"/>
                <w:color w:val="000000"/>
                <w:sz w:val="28"/>
                <w:szCs w:val="28"/>
              </w:rPr>
            </w:pPr>
            <w:r w:rsidRPr="00415AA0">
              <w:rPr>
                <w:rFonts w:ascii="Times New Roman" w:hAnsi="Times New Roman" w:cs="Times New Roman"/>
                <w:sz w:val="28"/>
                <w:szCs w:val="28"/>
              </w:rPr>
              <w:t>Cllr. B</w:t>
            </w:r>
            <w:r w:rsidRPr="00415AA0">
              <w:rPr>
                <w:rFonts w:ascii="Times New Roman" w:hAnsi="Times New Roman" w:cs="Times New Roman"/>
                <w:color w:val="000000" w:themeColor="text1"/>
                <w:sz w:val="28"/>
                <w:szCs w:val="28"/>
              </w:rPr>
              <w:t xml:space="preserve">ryan </w:t>
            </w:r>
            <w:r w:rsidRPr="00415AA0">
              <w:rPr>
                <w:rFonts w:ascii="Times New Roman" w:hAnsi="Times New Roman" w:cs="Times New Roman"/>
                <w:sz w:val="28"/>
                <w:szCs w:val="28"/>
              </w:rPr>
              <w:t>Williams</w:t>
            </w:r>
          </w:p>
        </w:tc>
        <w:tc>
          <w:tcPr>
            <w:tcW w:w="4500" w:type="dxa"/>
          </w:tcPr>
          <w:p w14:paraId="32A897C1" w14:textId="77777777" w:rsidR="007F5C24" w:rsidRPr="007F5C24" w:rsidRDefault="007F5C24" w:rsidP="007F5C24">
            <w:pPr>
              <w:rPr>
                <w:rFonts w:ascii="Times New Roman" w:hAnsi="Times New Roman" w:cs="Times New Roman"/>
                <w:color w:val="000000"/>
                <w:sz w:val="28"/>
                <w:szCs w:val="28"/>
              </w:rPr>
            </w:pPr>
          </w:p>
        </w:tc>
      </w:tr>
      <w:tr w:rsidR="007F5C24" w:rsidRPr="00C573F8" w14:paraId="5E4074EF" w14:textId="77777777">
        <w:tc>
          <w:tcPr>
            <w:tcW w:w="4608" w:type="dxa"/>
          </w:tcPr>
          <w:p w14:paraId="0F48326D" w14:textId="20BE59B5" w:rsidR="007F5C24" w:rsidRPr="007F5C24" w:rsidRDefault="007F5C24" w:rsidP="007F5C24">
            <w:pPr>
              <w:rPr>
                <w:rFonts w:ascii="Times New Roman" w:hAnsi="Times New Roman" w:cs="Times New Roman"/>
                <w:color w:val="000000"/>
                <w:sz w:val="28"/>
                <w:szCs w:val="28"/>
              </w:rPr>
            </w:pPr>
            <w:r w:rsidRPr="007F5C24">
              <w:rPr>
                <w:rFonts w:ascii="Times New Roman" w:hAnsi="Times New Roman" w:cs="Times New Roman"/>
                <w:color w:val="000000"/>
                <w:sz w:val="28"/>
                <w:szCs w:val="28"/>
              </w:rPr>
              <w:t>Cllr. Pat Thomas</w:t>
            </w:r>
          </w:p>
        </w:tc>
        <w:tc>
          <w:tcPr>
            <w:tcW w:w="4500" w:type="dxa"/>
          </w:tcPr>
          <w:p w14:paraId="5FC33120" w14:textId="77777777" w:rsidR="007F5C24" w:rsidRPr="007F5C24" w:rsidRDefault="007F5C24" w:rsidP="007F5C24">
            <w:pPr>
              <w:rPr>
                <w:rFonts w:ascii="Times New Roman" w:hAnsi="Times New Roman" w:cs="Times New Roman"/>
                <w:color w:val="000000"/>
                <w:sz w:val="28"/>
                <w:szCs w:val="28"/>
              </w:rPr>
            </w:pPr>
          </w:p>
        </w:tc>
      </w:tr>
    </w:tbl>
    <w:p w14:paraId="16F4585D" w14:textId="77777777" w:rsidR="006B76BE" w:rsidRPr="00C573F8" w:rsidRDefault="006B76BE" w:rsidP="00F4764C">
      <w:pPr>
        <w:jc w:val="center"/>
        <w:rPr>
          <w:rFonts w:ascii="Times New Roman" w:hAnsi="Times New Roman" w:cs="Times New Roman"/>
          <w:b/>
          <w:szCs w:val="16"/>
        </w:rPr>
      </w:pPr>
    </w:p>
    <w:p w14:paraId="36EEB8A2" w14:textId="77777777" w:rsidR="005D5571" w:rsidRPr="00C573F8" w:rsidRDefault="005D5571" w:rsidP="00F4764C">
      <w:pPr>
        <w:jc w:val="center"/>
        <w:rPr>
          <w:rFonts w:ascii="Times New Roman" w:hAnsi="Times New Roman" w:cs="Times New Roman"/>
          <w:b/>
          <w:szCs w:val="16"/>
        </w:rPr>
      </w:pPr>
    </w:p>
    <w:p w14:paraId="7F2DF850" w14:textId="77777777" w:rsidR="000B0B6E" w:rsidRPr="00C573F8" w:rsidRDefault="000B0B6E" w:rsidP="000D2683">
      <w:pPr>
        <w:rPr>
          <w:rFonts w:ascii="Times New Roman" w:hAnsi="Times New Roman" w:cs="Times New Roman"/>
          <w:b/>
          <w:szCs w:val="16"/>
        </w:rPr>
      </w:pPr>
    </w:p>
    <w:p w14:paraId="219C109F" w14:textId="77777777" w:rsidR="00E91CDC" w:rsidRPr="00C573F8"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C573F8" w14:paraId="71C5ADE9" w14:textId="77777777">
        <w:tc>
          <w:tcPr>
            <w:tcW w:w="9180" w:type="dxa"/>
            <w:gridSpan w:val="2"/>
          </w:tcPr>
          <w:p w14:paraId="7B366B77" w14:textId="77777777" w:rsidR="00E91CDC" w:rsidRPr="00C573F8" w:rsidRDefault="00E91CDC" w:rsidP="00C712AF">
            <w:pPr>
              <w:jc w:val="center"/>
              <w:rPr>
                <w:rFonts w:ascii="Times New Roman" w:hAnsi="Times New Roman" w:cs="Times New Roman"/>
                <w:b/>
                <w:sz w:val="32"/>
                <w:szCs w:val="32"/>
              </w:rPr>
            </w:pPr>
            <w:r w:rsidRPr="00C573F8">
              <w:rPr>
                <w:rFonts w:ascii="Times New Roman" w:hAnsi="Times New Roman" w:cs="Times New Roman"/>
                <w:b/>
                <w:sz w:val="32"/>
                <w:szCs w:val="32"/>
              </w:rPr>
              <w:t xml:space="preserve">ALSO IN ATTENDANCE </w:t>
            </w:r>
          </w:p>
        </w:tc>
      </w:tr>
      <w:tr w:rsidR="00E91CDC" w:rsidRPr="00C573F8" w14:paraId="509117FF" w14:textId="77777777" w:rsidTr="00870B29">
        <w:trPr>
          <w:trHeight w:val="470"/>
        </w:trPr>
        <w:tc>
          <w:tcPr>
            <w:tcW w:w="4680" w:type="dxa"/>
          </w:tcPr>
          <w:p w14:paraId="47ADC33F" w14:textId="2C4C0608" w:rsidR="003913CD" w:rsidRPr="00C573F8" w:rsidRDefault="00E91CDC" w:rsidP="00C712AF">
            <w:pPr>
              <w:rPr>
                <w:rFonts w:ascii="Times New Roman" w:hAnsi="Times New Roman" w:cs="Times New Roman"/>
                <w:sz w:val="28"/>
                <w:szCs w:val="28"/>
              </w:rPr>
            </w:pPr>
            <w:r w:rsidRPr="00C573F8">
              <w:rPr>
                <w:rFonts w:ascii="Times New Roman" w:hAnsi="Times New Roman" w:cs="Times New Roman"/>
                <w:sz w:val="28"/>
                <w:szCs w:val="28"/>
              </w:rPr>
              <w:t xml:space="preserve">Mr. Gwilym </w:t>
            </w:r>
            <w:r w:rsidR="008E0838" w:rsidRPr="00C573F8">
              <w:rPr>
                <w:rFonts w:ascii="Times New Roman" w:hAnsi="Times New Roman" w:cs="Times New Roman"/>
                <w:sz w:val="28"/>
                <w:szCs w:val="28"/>
              </w:rPr>
              <w:t>Rippon (</w:t>
            </w:r>
            <w:r w:rsidRPr="00C573F8">
              <w:rPr>
                <w:rFonts w:ascii="Times New Roman" w:hAnsi="Times New Roman" w:cs="Times New Roman"/>
                <w:sz w:val="28"/>
                <w:szCs w:val="28"/>
              </w:rPr>
              <w:t>clerk)</w:t>
            </w:r>
          </w:p>
        </w:tc>
        <w:tc>
          <w:tcPr>
            <w:tcW w:w="4500" w:type="dxa"/>
          </w:tcPr>
          <w:p w14:paraId="70282E9C" w14:textId="77777777" w:rsidR="003913CD" w:rsidRPr="00C573F8" w:rsidRDefault="003913CD" w:rsidP="003913CD">
            <w:pPr>
              <w:rPr>
                <w:rFonts w:ascii="Times New Roman" w:hAnsi="Times New Roman" w:cs="Times New Roman"/>
                <w:sz w:val="28"/>
                <w:szCs w:val="28"/>
              </w:rPr>
            </w:pPr>
          </w:p>
        </w:tc>
      </w:tr>
    </w:tbl>
    <w:p w14:paraId="2B8734CD" w14:textId="77777777" w:rsidR="00870B29" w:rsidRDefault="00870B29" w:rsidP="00596D82">
      <w:pPr>
        <w:jc w:val="center"/>
        <w:rPr>
          <w:rFonts w:ascii="Times New Roman" w:hAnsi="Times New Roman" w:cs="Times New Roman"/>
          <w:b/>
          <w:szCs w:val="16"/>
        </w:rPr>
      </w:pPr>
    </w:p>
    <w:p w14:paraId="7C017C39" w14:textId="133AC65C" w:rsidR="00E93032" w:rsidRPr="002863E9" w:rsidRDefault="00E93032" w:rsidP="00E93032">
      <w:pPr>
        <w:rPr>
          <w:rFonts w:ascii="Times New Roman" w:hAnsi="Times New Roman" w:cs="Times New Roman"/>
          <w:sz w:val="26"/>
          <w:szCs w:val="26"/>
        </w:rPr>
      </w:pPr>
    </w:p>
    <w:tbl>
      <w:tblPr>
        <w:tblW w:w="11160" w:type="dxa"/>
        <w:tblInd w:w="-1332" w:type="dxa"/>
        <w:tblLayout w:type="fixed"/>
        <w:tblLook w:val="0000" w:firstRow="0" w:lastRow="0" w:firstColumn="0" w:lastColumn="0" w:noHBand="0" w:noVBand="0"/>
      </w:tblPr>
      <w:tblGrid>
        <w:gridCol w:w="1080"/>
        <w:gridCol w:w="1211"/>
        <w:gridCol w:w="8869"/>
      </w:tblGrid>
      <w:tr w:rsidR="00961FF5" w:rsidRPr="00C573F8" w14:paraId="67FDAFCE" w14:textId="77777777" w:rsidTr="003035BE">
        <w:tc>
          <w:tcPr>
            <w:tcW w:w="1080" w:type="dxa"/>
          </w:tcPr>
          <w:p w14:paraId="7D015A83" w14:textId="77777777" w:rsidR="00961FF5" w:rsidRPr="00C573F8" w:rsidRDefault="00961FF5" w:rsidP="003B23D0">
            <w:pPr>
              <w:jc w:val="center"/>
              <w:rPr>
                <w:rFonts w:ascii="Times New Roman" w:hAnsi="Times New Roman" w:cs="Times New Roman"/>
                <w:b/>
                <w:sz w:val="26"/>
                <w:szCs w:val="26"/>
              </w:rPr>
            </w:pPr>
          </w:p>
        </w:tc>
        <w:tc>
          <w:tcPr>
            <w:tcW w:w="1211" w:type="dxa"/>
          </w:tcPr>
          <w:p w14:paraId="37FA3CB7" w14:textId="77777777" w:rsidR="00961FF5" w:rsidRPr="00C573F8" w:rsidRDefault="00961FF5" w:rsidP="00961FF5">
            <w:pPr>
              <w:rPr>
                <w:rFonts w:ascii="Times New Roman" w:hAnsi="Times New Roman" w:cs="Times New Roman"/>
                <w:sz w:val="22"/>
                <w:szCs w:val="22"/>
              </w:rPr>
            </w:pPr>
            <w:r w:rsidRPr="00C573F8">
              <w:rPr>
                <w:rFonts w:ascii="Times New Roman" w:hAnsi="Times New Roman" w:cs="Times New Roman"/>
                <w:sz w:val="22"/>
                <w:szCs w:val="22"/>
              </w:rPr>
              <w:t xml:space="preserve">Agenda item </w:t>
            </w:r>
          </w:p>
        </w:tc>
        <w:tc>
          <w:tcPr>
            <w:tcW w:w="8869" w:type="dxa"/>
          </w:tcPr>
          <w:p w14:paraId="15F80C54" w14:textId="77777777" w:rsidR="00961FF5" w:rsidRPr="00C573F8" w:rsidRDefault="00961FF5" w:rsidP="003B23D0">
            <w:pPr>
              <w:rPr>
                <w:rFonts w:ascii="Times New Roman" w:hAnsi="Times New Roman" w:cs="Times New Roman"/>
                <w:b/>
                <w:sz w:val="26"/>
                <w:szCs w:val="26"/>
                <w:u w:val="single"/>
              </w:rPr>
            </w:pPr>
          </w:p>
        </w:tc>
      </w:tr>
      <w:tr w:rsidR="00C64A9F" w:rsidRPr="00C573F8" w14:paraId="07403A7B" w14:textId="77777777" w:rsidTr="003035BE">
        <w:tc>
          <w:tcPr>
            <w:tcW w:w="1080" w:type="dxa"/>
          </w:tcPr>
          <w:p w14:paraId="0A4E6202" w14:textId="7BC56B44" w:rsidR="00C64A9F" w:rsidRPr="00C573F8" w:rsidRDefault="00FA4808" w:rsidP="00C64A9F">
            <w:pPr>
              <w:tabs>
                <w:tab w:val="left" w:pos="765"/>
              </w:tabs>
              <w:rPr>
                <w:rFonts w:ascii="Times New Roman" w:hAnsi="Times New Roman" w:cs="Times New Roman"/>
                <w:b/>
                <w:sz w:val="26"/>
                <w:szCs w:val="26"/>
              </w:rPr>
            </w:pPr>
            <w:r>
              <w:rPr>
                <w:rFonts w:ascii="Times New Roman" w:hAnsi="Times New Roman" w:cs="Times New Roman"/>
                <w:b/>
                <w:sz w:val="26"/>
                <w:szCs w:val="26"/>
              </w:rPr>
              <w:t>0</w:t>
            </w:r>
            <w:r w:rsidR="00D36E96">
              <w:rPr>
                <w:rFonts w:ascii="Times New Roman" w:hAnsi="Times New Roman" w:cs="Times New Roman"/>
                <w:b/>
                <w:sz w:val="26"/>
                <w:szCs w:val="26"/>
              </w:rPr>
              <w:t>25</w:t>
            </w:r>
            <w:r>
              <w:rPr>
                <w:rFonts w:ascii="Times New Roman" w:hAnsi="Times New Roman" w:cs="Times New Roman"/>
                <w:b/>
                <w:sz w:val="26"/>
                <w:szCs w:val="26"/>
              </w:rPr>
              <w:t>-18</w:t>
            </w:r>
          </w:p>
        </w:tc>
        <w:tc>
          <w:tcPr>
            <w:tcW w:w="1211" w:type="dxa"/>
          </w:tcPr>
          <w:p w14:paraId="7C1296FA" w14:textId="77777777" w:rsidR="00C64A9F" w:rsidRPr="00C573F8" w:rsidRDefault="00C64A9F" w:rsidP="00C64A9F">
            <w:pPr>
              <w:jc w:val="center"/>
              <w:rPr>
                <w:rFonts w:ascii="Times New Roman" w:hAnsi="Times New Roman" w:cs="Times New Roman"/>
                <w:sz w:val="26"/>
                <w:szCs w:val="26"/>
              </w:rPr>
            </w:pPr>
            <w:r w:rsidRPr="00C573F8">
              <w:rPr>
                <w:rFonts w:ascii="Times New Roman" w:hAnsi="Times New Roman" w:cs="Times New Roman"/>
                <w:sz w:val="26"/>
                <w:szCs w:val="26"/>
              </w:rPr>
              <w:t>1</w:t>
            </w:r>
          </w:p>
        </w:tc>
        <w:tc>
          <w:tcPr>
            <w:tcW w:w="8869" w:type="dxa"/>
          </w:tcPr>
          <w:p w14:paraId="7036F41F" w14:textId="77777777" w:rsidR="00C64A9F" w:rsidRPr="00C573F8" w:rsidRDefault="00C64A9F" w:rsidP="00C64A9F">
            <w:pPr>
              <w:jc w:val="both"/>
              <w:rPr>
                <w:rFonts w:ascii="Times New Roman" w:hAnsi="Times New Roman" w:cs="Times New Roman"/>
                <w:sz w:val="26"/>
                <w:szCs w:val="26"/>
              </w:rPr>
            </w:pPr>
            <w:r w:rsidRPr="00C573F8">
              <w:rPr>
                <w:rFonts w:ascii="Times New Roman" w:hAnsi="Times New Roman" w:cs="Times New Roman"/>
                <w:b/>
                <w:sz w:val="26"/>
                <w:szCs w:val="26"/>
                <w:u w:val="single"/>
              </w:rPr>
              <w:t>OPENING</w:t>
            </w:r>
          </w:p>
        </w:tc>
      </w:tr>
      <w:tr w:rsidR="00C64A9F" w:rsidRPr="00C573F8" w14:paraId="51633854" w14:textId="77777777" w:rsidTr="003035BE">
        <w:tc>
          <w:tcPr>
            <w:tcW w:w="1080" w:type="dxa"/>
          </w:tcPr>
          <w:p w14:paraId="461045D8" w14:textId="77777777" w:rsidR="00C64A9F" w:rsidRPr="00C573F8" w:rsidRDefault="00C64A9F" w:rsidP="00C64A9F">
            <w:pPr>
              <w:tabs>
                <w:tab w:val="left" w:pos="765"/>
              </w:tabs>
              <w:rPr>
                <w:rFonts w:ascii="Times New Roman" w:hAnsi="Times New Roman" w:cs="Times New Roman"/>
                <w:b/>
                <w:sz w:val="26"/>
                <w:szCs w:val="26"/>
              </w:rPr>
            </w:pPr>
          </w:p>
        </w:tc>
        <w:tc>
          <w:tcPr>
            <w:tcW w:w="1211" w:type="dxa"/>
          </w:tcPr>
          <w:p w14:paraId="79543C0B" w14:textId="77777777" w:rsidR="00C64A9F" w:rsidRPr="00C573F8" w:rsidRDefault="00C64A9F" w:rsidP="00C64A9F">
            <w:pPr>
              <w:jc w:val="center"/>
              <w:rPr>
                <w:rFonts w:ascii="Times New Roman" w:hAnsi="Times New Roman" w:cs="Times New Roman"/>
                <w:sz w:val="26"/>
                <w:szCs w:val="26"/>
              </w:rPr>
            </w:pPr>
          </w:p>
        </w:tc>
        <w:tc>
          <w:tcPr>
            <w:tcW w:w="8869" w:type="dxa"/>
          </w:tcPr>
          <w:p w14:paraId="2F906443" w14:textId="77777777" w:rsidR="00C64A9F" w:rsidRPr="00C573F8" w:rsidRDefault="00C64A9F" w:rsidP="00C64A9F">
            <w:pPr>
              <w:jc w:val="both"/>
              <w:rPr>
                <w:rFonts w:ascii="Times New Roman" w:hAnsi="Times New Roman" w:cs="Times New Roman"/>
                <w:sz w:val="26"/>
                <w:szCs w:val="26"/>
              </w:rPr>
            </w:pPr>
          </w:p>
        </w:tc>
      </w:tr>
      <w:tr w:rsidR="00C64A9F" w:rsidRPr="00C573F8" w14:paraId="77F15CFD" w14:textId="77777777" w:rsidTr="003035BE">
        <w:tc>
          <w:tcPr>
            <w:tcW w:w="1080" w:type="dxa"/>
          </w:tcPr>
          <w:p w14:paraId="6674CE1F" w14:textId="77777777" w:rsidR="00C64A9F" w:rsidRPr="00C573F8" w:rsidRDefault="00C64A9F" w:rsidP="00C64A9F">
            <w:pPr>
              <w:rPr>
                <w:rFonts w:ascii="Times New Roman" w:hAnsi="Times New Roman" w:cs="Times New Roman"/>
                <w:b/>
                <w:sz w:val="26"/>
                <w:szCs w:val="26"/>
              </w:rPr>
            </w:pPr>
          </w:p>
        </w:tc>
        <w:tc>
          <w:tcPr>
            <w:tcW w:w="1211" w:type="dxa"/>
          </w:tcPr>
          <w:p w14:paraId="2A1472C6" w14:textId="77777777" w:rsidR="00C64A9F" w:rsidRPr="00C573F8" w:rsidRDefault="00C64A9F" w:rsidP="00C64A9F">
            <w:pPr>
              <w:jc w:val="center"/>
              <w:rPr>
                <w:rFonts w:ascii="Times New Roman" w:hAnsi="Times New Roman" w:cs="Times New Roman"/>
                <w:sz w:val="26"/>
                <w:szCs w:val="26"/>
              </w:rPr>
            </w:pPr>
          </w:p>
        </w:tc>
        <w:tc>
          <w:tcPr>
            <w:tcW w:w="8869" w:type="dxa"/>
          </w:tcPr>
          <w:p w14:paraId="6D83E4E7" w14:textId="008A1432" w:rsidR="00C64A9F" w:rsidRPr="00C573F8" w:rsidRDefault="00F75AA2" w:rsidP="00233F64">
            <w:pPr>
              <w:rPr>
                <w:rFonts w:ascii="Times New Roman" w:hAnsi="Times New Roman" w:cs="Times New Roman"/>
                <w:sz w:val="26"/>
                <w:szCs w:val="26"/>
              </w:rPr>
            </w:pPr>
            <w:r w:rsidRPr="00C573F8">
              <w:rPr>
                <w:rFonts w:ascii="Times New Roman" w:hAnsi="Times New Roman" w:cs="Times New Roman"/>
                <w:sz w:val="26"/>
                <w:szCs w:val="26"/>
              </w:rPr>
              <w:t>Cllr. Mrs. J.</w:t>
            </w:r>
            <w:r w:rsidR="008E0838" w:rsidRPr="00C573F8">
              <w:rPr>
                <w:rFonts w:ascii="Times New Roman" w:hAnsi="Times New Roman" w:cs="Times New Roman"/>
                <w:sz w:val="26"/>
                <w:szCs w:val="26"/>
              </w:rPr>
              <w:t xml:space="preserve"> </w:t>
            </w:r>
            <w:r w:rsidRPr="00C573F8">
              <w:rPr>
                <w:rFonts w:ascii="Times New Roman" w:hAnsi="Times New Roman" w:cs="Times New Roman"/>
                <w:sz w:val="26"/>
                <w:szCs w:val="26"/>
              </w:rPr>
              <w:t>Rees</w:t>
            </w:r>
            <w:r w:rsidR="00C64A9F" w:rsidRPr="00C573F8">
              <w:rPr>
                <w:rFonts w:ascii="Times New Roman" w:hAnsi="Times New Roman" w:cs="Times New Roman"/>
                <w:sz w:val="26"/>
                <w:szCs w:val="26"/>
              </w:rPr>
              <w:t xml:space="preserve"> opened the meeting and thanked all for their attendance.</w:t>
            </w:r>
            <w:r w:rsidR="00CF5C16" w:rsidRPr="00C573F8">
              <w:rPr>
                <w:rFonts w:ascii="Times New Roman" w:hAnsi="Times New Roman" w:cs="Times New Roman"/>
                <w:sz w:val="20"/>
                <w:szCs w:val="20"/>
              </w:rPr>
              <w:t xml:space="preserve"> </w:t>
            </w:r>
          </w:p>
        </w:tc>
      </w:tr>
      <w:tr w:rsidR="00C64A9F" w:rsidRPr="00C573F8" w14:paraId="11227A8C" w14:textId="77777777" w:rsidTr="003035BE">
        <w:tc>
          <w:tcPr>
            <w:tcW w:w="1080" w:type="dxa"/>
          </w:tcPr>
          <w:p w14:paraId="0189457C" w14:textId="77777777" w:rsidR="00C64A9F" w:rsidRPr="00C573F8" w:rsidRDefault="00C64A9F" w:rsidP="00C64A9F">
            <w:pPr>
              <w:rPr>
                <w:rFonts w:ascii="Times New Roman" w:hAnsi="Times New Roman" w:cs="Times New Roman"/>
                <w:b/>
                <w:sz w:val="26"/>
                <w:szCs w:val="26"/>
              </w:rPr>
            </w:pPr>
          </w:p>
        </w:tc>
        <w:tc>
          <w:tcPr>
            <w:tcW w:w="1211" w:type="dxa"/>
          </w:tcPr>
          <w:p w14:paraId="0A3B44FF" w14:textId="77777777" w:rsidR="00C64A9F" w:rsidRPr="00C573F8" w:rsidRDefault="00C64A9F" w:rsidP="00C64A9F">
            <w:pPr>
              <w:jc w:val="center"/>
              <w:rPr>
                <w:rFonts w:ascii="Times New Roman" w:hAnsi="Times New Roman" w:cs="Times New Roman"/>
                <w:sz w:val="26"/>
                <w:szCs w:val="26"/>
              </w:rPr>
            </w:pPr>
          </w:p>
        </w:tc>
        <w:tc>
          <w:tcPr>
            <w:tcW w:w="8869" w:type="dxa"/>
          </w:tcPr>
          <w:p w14:paraId="1ED29ECA" w14:textId="77777777" w:rsidR="00C64A9F" w:rsidRPr="00C573F8" w:rsidRDefault="00C64A9F" w:rsidP="00C64A9F">
            <w:pPr>
              <w:jc w:val="both"/>
              <w:rPr>
                <w:rFonts w:ascii="Times New Roman" w:hAnsi="Times New Roman" w:cs="Times New Roman"/>
                <w:sz w:val="26"/>
                <w:szCs w:val="26"/>
              </w:rPr>
            </w:pPr>
          </w:p>
        </w:tc>
      </w:tr>
      <w:tr w:rsidR="00C64A9F" w:rsidRPr="00C573F8" w14:paraId="6C396EF4" w14:textId="77777777" w:rsidTr="003035BE">
        <w:tc>
          <w:tcPr>
            <w:tcW w:w="1080" w:type="dxa"/>
          </w:tcPr>
          <w:p w14:paraId="72C40FCE" w14:textId="6899FA26" w:rsidR="00C64A9F" w:rsidRPr="00C573F8" w:rsidRDefault="00FA4808" w:rsidP="00C64A9F">
            <w:pPr>
              <w:rPr>
                <w:rFonts w:ascii="Times New Roman" w:hAnsi="Times New Roman" w:cs="Times New Roman"/>
                <w:b/>
                <w:sz w:val="26"/>
                <w:szCs w:val="26"/>
              </w:rPr>
            </w:pPr>
            <w:r>
              <w:rPr>
                <w:rFonts w:ascii="Times New Roman" w:hAnsi="Times New Roman" w:cs="Times New Roman"/>
                <w:b/>
                <w:sz w:val="26"/>
                <w:szCs w:val="26"/>
              </w:rPr>
              <w:t>0</w:t>
            </w:r>
            <w:r w:rsidR="00D36E96">
              <w:rPr>
                <w:rFonts w:ascii="Times New Roman" w:hAnsi="Times New Roman" w:cs="Times New Roman"/>
                <w:b/>
                <w:sz w:val="26"/>
                <w:szCs w:val="26"/>
              </w:rPr>
              <w:t>26</w:t>
            </w:r>
            <w:r>
              <w:rPr>
                <w:rFonts w:ascii="Times New Roman" w:hAnsi="Times New Roman" w:cs="Times New Roman"/>
                <w:b/>
                <w:sz w:val="26"/>
                <w:szCs w:val="26"/>
              </w:rPr>
              <w:t>-18</w:t>
            </w:r>
          </w:p>
        </w:tc>
        <w:tc>
          <w:tcPr>
            <w:tcW w:w="1211" w:type="dxa"/>
          </w:tcPr>
          <w:p w14:paraId="669F4A35" w14:textId="77777777" w:rsidR="00C64A9F" w:rsidRPr="00C573F8" w:rsidRDefault="00C64A9F" w:rsidP="00C64A9F">
            <w:pPr>
              <w:jc w:val="center"/>
              <w:rPr>
                <w:rFonts w:ascii="Times New Roman" w:hAnsi="Times New Roman" w:cs="Times New Roman"/>
                <w:sz w:val="26"/>
                <w:szCs w:val="26"/>
              </w:rPr>
            </w:pPr>
            <w:r w:rsidRPr="00C573F8">
              <w:rPr>
                <w:rFonts w:ascii="Times New Roman" w:hAnsi="Times New Roman" w:cs="Times New Roman"/>
                <w:sz w:val="26"/>
                <w:szCs w:val="26"/>
              </w:rPr>
              <w:t>2</w:t>
            </w:r>
          </w:p>
        </w:tc>
        <w:tc>
          <w:tcPr>
            <w:tcW w:w="8869" w:type="dxa"/>
          </w:tcPr>
          <w:p w14:paraId="07EEB8EF" w14:textId="77777777" w:rsidR="00C64A9F" w:rsidRPr="00C573F8" w:rsidRDefault="00C64A9F" w:rsidP="00C64A9F">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 xml:space="preserve">ATTENDANCE AND APOLOGIES </w:t>
            </w:r>
          </w:p>
        </w:tc>
      </w:tr>
      <w:tr w:rsidR="00C64A9F" w:rsidRPr="00C573F8" w14:paraId="58266934" w14:textId="77777777" w:rsidTr="003035BE">
        <w:tc>
          <w:tcPr>
            <w:tcW w:w="1080" w:type="dxa"/>
          </w:tcPr>
          <w:p w14:paraId="72628771" w14:textId="77777777" w:rsidR="00C64A9F" w:rsidRPr="00C573F8" w:rsidRDefault="00C64A9F" w:rsidP="00C64A9F">
            <w:pPr>
              <w:rPr>
                <w:rFonts w:ascii="Times New Roman" w:hAnsi="Times New Roman" w:cs="Times New Roman"/>
                <w:b/>
                <w:sz w:val="26"/>
                <w:szCs w:val="26"/>
              </w:rPr>
            </w:pPr>
          </w:p>
        </w:tc>
        <w:tc>
          <w:tcPr>
            <w:tcW w:w="1211" w:type="dxa"/>
          </w:tcPr>
          <w:p w14:paraId="48F2DD2E" w14:textId="77777777" w:rsidR="00C64A9F" w:rsidRPr="00C573F8" w:rsidRDefault="00C64A9F" w:rsidP="00C64A9F">
            <w:pPr>
              <w:jc w:val="center"/>
              <w:rPr>
                <w:rFonts w:ascii="Times New Roman" w:hAnsi="Times New Roman" w:cs="Times New Roman"/>
                <w:sz w:val="26"/>
                <w:szCs w:val="26"/>
              </w:rPr>
            </w:pPr>
          </w:p>
        </w:tc>
        <w:tc>
          <w:tcPr>
            <w:tcW w:w="8869" w:type="dxa"/>
          </w:tcPr>
          <w:p w14:paraId="281C138A" w14:textId="77777777" w:rsidR="00C64A9F" w:rsidRPr="00C573F8" w:rsidRDefault="00C64A9F" w:rsidP="00C64A9F">
            <w:pPr>
              <w:jc w:val="both"/>
              <w:rPr>
                <w:rFonts w:ascii="Times New Roman" w:hAnsi="Times New Roman" w:cs="Times New Roman"/>
                <w:sz w:val="26"/>
                <w:szCs w:val="26"/>
              </w:rPr>
            </w:pPr>
          </w:p>
        </w:tc>
      </w:tr>
      <w:tr w:rsidR="00C64A9F" w:rsidRPr="00C573F8" w14:paraId="439A4F92" w14:textId="77777777" w:rsidTr="003035BE">
        <w:tc>
          <w:tcPr>
            <w:tcW w:w="1080" w:type="dxa"/>
          </w:tcPr>
          <w:p w14:paraId="549EC216" w14:textId="77777777" w:rsidR="00C64A9F" w:rsidRPr="00C573F8" w:rsidRDefault="00C64A9F" w:rsidP="00C64A9F">
            <w:pPr>
              <w:rPr>
                <w:rFonts w:ascii="Times New Roman" w:hAnsi="Times New Roman" w:cs="Times New Roman"/>
                <w:b/>
                <w:sz w:val="26"/>
                <w:szCs w:val="26"/>
              </w:rPr>
            </w:pPr>
          </w:p>
        </w:tc>
        <w:tc>
          <w:tcPr>
            <w:tcW w:w="1211" w:type="dxa"/>
          </w:tcPr>
          <w:p w14:paraId="6988A9CB" w14:textId="77777777" w:rsidR="00C64A9F" w:rsidRPr="00C573F8" w:rsidRDefault="00C64A9F" w:rsidP="00C64A9F">
            <w:pPr>
              <w:jc w:val="center"/>
              <w:rPr>
                <w:rFonts w:ascii="Times New Roman" w:hAnsi="Times New Roman" w:cs="Times New Roman"/>
                <w:sz w:val="26"/>
                <w:szCs w:val="26"/>
              </w:rPr>
            </w:pPr>
          </w:p>
        </w:tc>
        <w:tc>
          <w:tcPr>
            <w:tcW w:w="8869" w:type="dxa"/>
          </w:tcPr>
          <w:p w14:paraId="3AE6CEDA" w14:textId="77777777" w:rsidR="00C64A9F" w:rsidRPr="00C573F8" w:rsidRDefault="00C64A9F" w:rsidP="00C64A9F">
            <w:pPr>
              <w:rPr>
                <w:rFonts w:ascii="Times New Roman" w:hAnsi="Times New Roman" w:cs="Times New Roman"/>
                <w:sz w:val="26"/>
                <w:szCs w:val="26"/>
              </w:rPr>
            </w:pPr>
            <w:r w:rsidRPr="00C573F8">
              <w:rPr>
                <w:rFonts w:ascii="Times New Roman" w:hAnsi="Times New Roman" w:cs="Times New Roman"/>
                <w:sz w:val="26"/>
                <w:szCs w:val="26"/>
              </w:rPr>
              <w:t xml:space="preserve">See list above. </w:t>
            </w:r>
          </w:p>
        </w:tc>
      </w:tr>
      <w:tr w:rsidR="00C64A9F" w:rsidRPr="00C573F8" w14:paraId="33788897" w14:textId="77777777" w:rsidTr="003035BE">
        <w:tc>
          <w:tcPr>
            <w:tcW w:w="1080" w:type="dxa"/>
          </w:tcPr>
          <w:p w14:paraId="11EB6DBB" w14:textId="77777777" w:rsidR="00C64A9F" w:rsidRPr="00C573F8" w:rsidRDefault="00C64A9F" w:rsidP="00C64A9F">
            <w:pPr>
              <w:rPr>
                <w:rFonts w:ascii="Times New Roman" w:hAnsi="Times New Roman" w:cs="Times New Roman"/>
                <w:b/>
                <w:sz w:val="26"/>
                <w:szCs w:val="26"/>
              </w:rPr>
            </w:pPr>
          </w:p>
        </w:tc>
        <w:tc>
          <w:tcPr>
            <w:tcW w:w="1211" w:type="dxa"/>
          </w:tcPr>
          <w:p w14:paraId="0FDD62AC" w14:textId="77777777" w:rsidR="00C64A9F" w:rsidRPr="00C573F8" w:rsidRDefault="00C64A9F" w:rsidP="00C64A9F">
            <w:pPr>
              <w:jc w:val="center"/>
              <w:rPr>
                <w:rFonts w:ascii="Times New Roman" w:hAnsi="Times New Roman" w:cs="Times New Roman"/>
                <w:sz w:val="26"/>
                <w:szCs w:val="26"/>
              </w:rPr>
            </w:pPr>
          </w:p>
        </w:tc>
        <w:tc>
          <w:tcPr>
            <w:tcW w:w="8869" w:type="dxa"/>
          </w:tcPr>
          <w:p w14:paraId="3B1F1BC1" w14:textId="77777777" w:rsidR="00C64A9F" w:rsidRPr="00C573F8" w:rsidRDefault="00C64A9F" w:rsidP="00C64A9F">
            <w:pPr>
              <w:jc w:val="both"/>
              <w:rPr>
                <w:rFonts w:ascii="Times New Roman" w:hAnsi="Times New Roman" w:cs="Times New Roman"/>
                <w:sz w:val="26"/>
                <w:szCs w:val="26"/>
              </w:rPr>
            </w:pPr>
          </w:p>
        </w:tc>
      </w:tr>
      <w:tr w:rsidR="00FA4808" w:rsidRPr="00C573F8" w14:paraId="5C894604" w14:textId="77777777" w:rsidTr="003035BE">
        <w:tc>
          <w:tcPr>
            <w:tcW w:w="1080" w:type="dxa"/>
          </w:tcPr>
          <w:p w14:paraId="321CDBA7" w14:textId="08FC7B1E" w:rsidR="00FA4808" w:rsidRPr="00C573F8" w:rsidRDefault="00FA4808" w:rsidP="00FA4808">
            <w:pPr>
              <w:rPr>
                <w:rFonts w:ascii="Times New Roman" w:hAnsi="Times New Roman" w:cs="Times New Roman"/>
                <w:b/>
                <w:sz w:val="26"/>
                <w:szCs w:val="26"/>
              </w:rPr>
            </w:pPr>
            <w:r>
              <w:rPr>
                <w:rFonts w:ascii="Times New Roman" w:hAnsi="Times New Roman" w:cs="Times New Roman"/>
                <w:b/>
                <w:sz w:val="26"/>
                <w:szCs w:val="26"/>
              </w:rPr>
              <w:t>0</w:t>
            </w:r>
            <w:r w:rsidR="00D36E96">
              <w:rPr>
                <w:rFonts w:ascii="Times New Roman" w:hAnsi="Times New Roman" w:cs="Times New Roman"/>
                <w:b/>
                <w:sz w:val="26"/>
                <w:szCs w:val="26"/>
              </w:rPr>
              <w:t>27</w:t>
            </w:r>
            <w:r>
              <w:rPr>
                <w:rFonts w:ascii="Times New Roman" w:hAnsi="Times New Roman" w:cs="Times New Roman"/>
                <w:b/>
                <w:sz w:val="26"/>
                <w:szCs w:val="26"/>
              </w:rPr>
              <w:t>-18</w:t>
            </w:r>
          </w:p>
        </w:tc>
        <w:tc>
          <w:tcPr>
            <w:tcW w:w="1211" w:type="dxa"/>
          </w:tcPr>
          <w:p w14:paraId="1823647F" w14:textId="77777777" w:rsidR="00FA4808" w:rsidRPr="00C573F8" w:rsidRDefault="00FA4808" w:rsidP="00FA4808">
            <w:pPr>
              <w:jc w:val="center"/>
              <w:rPr>
                <w:rFonts w:ascii="Times New Roman" w:hAnsi="Times New Roman" w:cs="Times New Roman"/>
                <w:sz w:val="26"/>
                <w:szCs w:val="26"/>
              </w:rPr>
            </w:pPr>
            <w:r w:rsidRPr="00C573F8">
              <w:rPr>
                <w:rFonts w:ascii="Times New Roman" w:hAnsi="Times New Roman" w:cs="Times New Roman"/>
                <w:sz w:val="26"/>
                <w:szCs w:val="26"/>
              </w:rPr>
              <w:t>3</w:t>
            </w:r>
          </w:p>
        </w:tc>
        <w:tc>
          <w:tcPr>
            <w:tcW w:w="8869" w:type="dxa"/>
          </w:tcPr>
          <w:p w14:paraId="20D312E9" w14:textId="77777777" w:rsidR="00FA4808" w:rsidRPr="00C573F8" w:rsidRDefault="00FA4808" w:rsidP="00FA4808">
            <w:pPr>
              <w:jc w:val="both"/>
              <w:rPr>
                <w:rFonts w:ascii="Times New Roman" w:hAnsi="Times New Roman" w:cs="Times New Roman"/>
                <w:sz w:val="26"/>
                <w:szCs w:val="26"/>
              </w:rPr>
            </w:pPr>
            <w:r w:rsidRPr="00C573F8">
              <w:rPr>
                <w:rFonts w:ascii="Times New Roman" w:hAnsi="Times New Roman" w:cs="Times New Roman"/>
                <w:b/>
                <w:sz w:val="26"/>
                <w:szCs w:val="26"/>
                <w:u w:val="single"/>
              </w:rPr>
              <w:t>DECLARATIONS OF INTEREST</w:t>
            </w:r>
          </w:p>
        </w:tc>
      </w:tr>
      <w:tr w:rsidR="00FA4808" w:rsidRPr="00C573F8" w14:paraId="2B82353D" w14:textId="77777777" w:rsidTr="003035BE">
        <w:tc>
          <w:tcPr>
            <w:tcW w:w="1080" w:type="dxa"/>
          </w:tcPr>
          <w:p w14:paraId="194FEB56" w14:textId="77777777" w:rsidR="00FA4808" w:rsidRPr="00C573F8" w:rsidRDefault="00FA4808" w:rsidP="00FA4808">
            <w:pPr>
              <w:rPr>
                <w:rFonts w:ascii="Times New Roman" w:hAnsi="Times New Roman" w:cs="Times New Roman"/>
                <w:b/>
                <w:sz w:val="26"/>
                <w:szCs w:val="26"/>
              </w:rPr>
            </w:pPr>
          </w:p>
        </w:tc>
        <w:tc>
          <w:tcPr>
            <w:tcW w:w="1211" w:type="dxa"/>
          </w:tcPr>
          <w:p w14:paraId="2A03FA97" w14:textId="77777777" w:rsidR="00FA4808" w:rsidRPr="00C573F8" w:rsidRDefault="00FA4808" w:rsidP="00FA4808">
            <w:pPr>
              <w:jc w:val="center"/>
              <w:rPr>
                <w:rFonts w:ascii="Times New Roman" w:hAnsi="Times New Roman" w:cs="Times New Roman"/>
                <w:sz w:val="26"/>
                <w:szCs w:val="26"/>
              </w:rPr>
            </w:pPr>
          </w:p>
        </w:tc>
        <w:tc>
          <w:tcPr>
            <w:tcW w:w="8869" w:type="dxa"/>
          </w:tcPr>
          <w:p w14:paraId="75B13D1B" w14:textId="77777777" w:rsidR="00FA4808" w:rsidRPr="00C573F8" w:rsidRDefault="00FA4808" w:rsidP="00FA4808">
            <w:pPr>
              <w:jc w:val="both"/>
              <w:rPr>
                <w:rFonts w:ascii="Times New Roman" w:hAnsi="Times New Roman" w:cs="Times New Roman"/>
                <w:sz w:val="26"/>
                <w:szCs w:val="26"/>
              </w:rPr>
            </w:pPr>
          </w:p>
        </w:tc>
      </w:tr>
      <w:tr w:rsidR="00FA4808" w:rsidRPr="00C573F8" w14:paraId="0D50F1AA" w14:textId="77777777" w:rsidTr="003035BE">
        <w:tc>
          <w:tcPr>
            <w:tcW w:w="1080" w:type="dxa"/>
          </w:tcPr>
          <w:p w14:paraId="3D412586" w14:textId="77777777" w:rsidR="00FA4808" w:rsidRPr="00C573F8" w:rsidRDefault="00FA4808" w:rsidP="00FA4808">
            <w:pPr>
              <w:rPr>
                <w:rFonts w:ascii="Times New Roman" w:hAnsi="Times New Roman" w:cs="Times New Roman"/>
                <w:b/>
                <w:sz w:val="26"/>
                <w:szCs w:val="26"/>
              </w:rPr>
            </w:pPr>
          </w:p>
        </w:tc>
        <w:tc>
          <w:tcPr>
            <w:tcW w:w="1211" w:type="dxa"/>
          </w:tcPr>
          <w:p w14:paraId="074960A5" w14:textId="77777777" w:rsidR="00FA4808" w:rsidRPr="00C573F8" w:rsidRDefault="00FA4808" w:rsidP="00FA4808">
            <w:pPr>
              <w:jc w:val="center"/>
              <w:rPr>
                <w:rFonts w:ascii="Times New Roman" w:hAnsi="Times New Roman" w:cs="Times New Roman"/>
                <w:sz w:val="26"/>
                <w:szCs w:val="26"/>
              </w:rPr>
            </w:pPr>
          </w:p>
        </w:tc>
        <w:tc>
          <w:tcPr>
            <w:tcW w:w="8869" w:type="dxa"/>
          </w:tcPr>
          <w:tbl>
            <w:tblPr>
              <w:tblStyle w:val="TableGrid"/>
              <w:tblpPr w:leftFromText="180" w:rightFromText="180" w:vertAnchor="page" w:horzAnchor="margin" w:tblpY="401"/>
              <w:tblOverlap w:val="never"/>
              <w:tblW w:w="0" w:type="auto"/>
              <w:tblLayout w:type="fixed"/>
              <w:tblLook w:val="04A0" w:firstRow="1" w:lastRow="0" w:firstColumn="1" w:lastColumn="0" w:noHBand="0" w:noVBand="1"/>
            </w:tblPr>
            <w:tblGrid>
              <w:gridCol w:w="2263"/>
              <w:gridCol w:w="2332"/>
              <w:gridCol w:w="1242"/>
              <w:gridCol w:w="1537"/>
            </w:tblGrid>
            <w:tr w:rsidR="00FA4808" w:rsidRPr="00870B29" w14:paraId="33E97916" w14:textId="77777777" w:rsidTr="005E7C6D">
              <w:tc>
                <w:tcPr>
                  <w:tcW w:w="2263" w:type="dxa"/>
                </w:tcPr>
                <w:p w14:paraId="6D614790" w14:textId="77777777" w:rsidR="00FA4808" w:rsidRPr="00870B29" w:rsidRDefault="00FA4808" w:rsidP="00FA4808">
                  <w:pPr>
                    <w:rPr>
                      <w:rFonts w:ascii="Times New Roman" w:hAnsi="Times New Roman" w:cs="Times New Roman"/>
                      <w:color w:val="000000"/>
                      <w:sz w:val="26"/>
                      <w:szCs w:val="26"/>
                    </w:rPr>
                  </w:pPr>
                  <w:r w:rsidRPr="00870B29">
                    <w:rPr>
                      <w:rFonts w:ascii="Times New Roman" w:hAnsi="Times New Roman" w:cs="Times New Roman"/>
                      <w:color w:val="000000"/>
                      <w:sz w:val="26"/>
                      <w:szCs w:val="26"/>
                    </w:rPr>
                    <w:t xml:space="preserve">Name </w:t>
                  </w:r>
                </w:p>
              </w:tc>
              <w:tc>
                <w:tcPr>
                  <w:tcW w:w="2332" w:type="dxa"/>
                </w:tcPr>
                <w:p w14:paraId="480341EB" w14:textId="77777777" w:rsidR="00FA4808" w:rsidRPr="00870B29" w:rsidRDefault="00FA4808" w:rsidP="00FA4808">
                  <w:pPr>
                    <w:rPr>
                      <w:rFonts w:ascii="Times New Roman" w:hAnsi="Times New Roman" w:cs="Times New Roman"/>
                      <w:color w:val="000000"/>
                      <w:sz w:val="26"/>
                      <w:szCs w:val="26"/>
                    </w:rPr>
                  </w:pPr>
                  <w:r w:rsidRPr="00870B29">
                    <w:rPr>
                      <w:rFonts w:ascii="Times New Roman" w:hAnsi="Times New Roman" w:cs="Times New Roman"/>
                      <w:color w:val="000000"/>
                      <w:sz w:val="26"/>
                      <w:szCs w:val="26"/>
                    </w:rPr>
                    <w:t>Item</w:t>
                  </w:r>
                </w:p>
              </w:tc>
              <w:tc>
                <w:tcPr>
                  <w:tcW w:w="1242" w:type="dxa"/>
                </w:tcPr>
                <w:p w14:paraId="4004AFB6" w14:textId="77777777" w:rsidR="00FA4808" w:rsidRPr="00870B29" w:rsidRDefault="00FA4808" w:rsidP="00FA4808">
                  <w:pPr>
                    <w:jc w:val="center"/>
                    <w:rPr>
                      <w:rFonts w:ascii="Times New Roman" w:hAnsi="Times New Roman" w:cs="Times New Roman"/>
                      <w:color w:val="000000"/>
                      <w:sz w:val="26"/>
                      <w:szCs w:val="26"/>
                    </w:rPr>
                  </w:pPr>
                  <w:r w:rsidRPr="00870B29">
                    <w:rPr>
                      <w:rFonts w:ascii="Times New Roman" w:hAnsi="Times New Roman" w:cs="Times New Roman"/>
                      <w:color w:val="000000"/>
                      <w:sz w:val="26"/>
                      <w:szCs w:val="26"/>
                    </w:rPr>
                    <w:t>Personal</w:t>
                  </w:r>
                </w:p>
              </w:tc>
              <w:tc>
                <w:tcPr>
                  <w:tcW w:w="1537" w:type="dxa"/>
                </w:tcPr>
                <w:p w14:paraId="0ED59CB5" w14:textId="77777777" w:rsidR="00FA4808" w:rsidRPr="00870B29" w:rsidRDefault="00FA4808" w:rsidP="00FA4808">
                  <w:pPr>
                    <w:jc w:val="center"/>
                    <w:rPr>
                      <w:rFonts w:ascii="Times New Roman" w:hAnsi="Times New Roman" w:cs="Times New Roman"/>
                      <w:color w:val="000000"/>
                      <w:sz w:val="26"/>
                      <w:szCs w:val="26"/>
                    </w:rPr>
                  </w:pPr>
                  <w:r w:rsidRPr="00870B29">
                    <w:rPr>
                      <w:rFonts w:ascii="Times New Roman" w:hAnsi="Times New Roman" w:cs="Times New Roman"/>
                      <w:color w:val="000000"/>
                      <w:sz w:val="26"/>
                      <w:szCs w:val="26"/>
                    </w:rPr>
                    <w:t>Prejudicial</w:t>
                  </w:r>
                </w:p>
              </w:tc>
            </w:tr>
            <w:tr w:rsidR="00FA4808" w:rsidRPr="00870B29" w14:paraId="2A4EA44D" w14:textId="77777777" w:rsidTr="005E7C6D">
              <w:tc>
                <w:tcPr>
                  <w:tcW w:w="2263" w:type="dxa"/>
                </w:tcPr>
                <w:p w14:paraId="1ED716B6" w14:textId="54CED0A4" w:rsidR="00FA4808" w:rsidRDefault="00415AA0" w:rsidP="00FA4808">
                  <w:pPr>
                    <w:rPr>
                      <w:rFonts w:ascii="Times New Roman" w:hAnsi="Times New Roman" w:cs="Times New Roman"/>
                      <w:color w:val="000000"/>
                      <w:sz w:val="26"/>
                      <w:szCs w:val="26"/>
                    </w:rPr>
                  </w:pPr>
                  <w:r>
                    <w:rPr>
                      <w:rFonts w:ascii="Times New Roman" w:hAnsi="Times New Roman" w:cs="Times New Roman"/>
                      <w:color w:val="000000"/>
                      <w:sz w:val="26"/>
                      <w:szCs w:val="26"/>
                    </w:rPr>
                    <w:t>Cllr. Rees</w:t>
                  </w:r>
                </w:p>
              </w:tc>
              <w:tc>
                <w:tcPr>
                  <w:tcW w:w="2332" w:type="dxa"/>
                </w:tcPr>
                <w:p w14:paraId="3C8F162A" w14:textId="3EEE4304" w:rsidR="00FA4808" w:rsidRDefault="00415AA0" w:rsidP="00FA4808">
                  <w:pPr>
                    <w:rPr>
                      <w:rFonts w:ascii="Times New Roman" w:hAnsi="Times New Roman" w:cs="Times New Roman"/>
                      <w:color w:val="000000"/>
                      <w:sz w:val="26"/>
                      <w:szCs w:val="26"/>
                    </w:rPr>
                  </w:pPr>
                  <w:r>
                    <w:rPr>
                      <w:rFonts w:ascii="Times New Roman" w:hAnsi="Times New Roman" w:cs="Times New Roman"/>
                      <w:color w:val="000000"/>
                      <w:sz w:val="26"/>
                      <w:szCs w:val="26"/>
                    </w:rPr>
                    <w:t>Item 8</w:t>
                  </w:r>
                  <w:r w:rsidR="003C0C05">
                    <w:rPr>
                      <w:rFonts w:ascii="Times New Roman" w:hAnsi="Times New Roman" w:cs="Times New Roman"/>
                      <w:color w:val="000000"/>
                      <w:sz w:val="26"/>
                      <w:szCs w:val="26"/>
                    </w:rPr>
                    <w:t xml:space="preserve"> (2,4&amp;7)</w:t>
                  </w:r>
                </w:p>
              </w:tc>
              <w:tc>
                <w:tcPr>
                  <w:tcW w:w="1242" w:type="dxa"/>
                </w:tcPr>
                <w:p w14:paraId="58521F20" w14:textId="5560600B" w:rsidR="00FA4808" w:rsidRPr="00870B29" w:rsidRDefault="00415AA0" w:rsidP="00FA4808">
                  <w:pPr>
                    <w:jc w:val="center"/>
                    <w:rPr>
                      <w:rFonts w:ascii="Wingdings 2" w:hAnsi="Wingdings 2" w:cs="Times New Roman"/>
                      <w:color w:val="000000"/>
                      <w:sz w:val="26"/>
                      <w:szCs w:val="26"/>
                    </w:rPr>
                  </w:pPr>
                  <w:r>
                    <w:rPr>
                      <w:rFonts w:ascii="Wingdings 2" w:hAnsi="Wingdings 2" w:cs="Times New Roman"/>
                      <w:color w:val="000000"/>
                      <w:sz w:val="26"/>
                      <w:szCs w:val="26"/>
                    </w:rPr>
                    <w:t></w:t>
                  </w:r>
                </w:p>
              </w:tc>
              <w:tc>
                <w:tcPr>
                  <w:tcW w:w="1537" w:type="dxa"/>
                </w:tcPr>
                <w:p w14:paraId="6180EE9B" w14:textId="6D51648E" w:rsidR="00FA4808" w:rsidRPr="00870B29" w:rsidRDefault="00415AA0" w:rsidP="00FA4808">
                  <w:pPr>
                    <w:jc w:val="center"/>
                    <w:rPr>
                      <w:rFonts w:ascii="Wingdings 2" w:hAnsi="Wingdings 2" w:cs="Times New Roman"/>
                      <w:color w:val="000000"/>
                      <w:sz w:val="26"/>
                      <w:szCs w:val="26"/>
                    </w:rPr>
                  </w:pPr>
                  <w:r>
                    <w:rPr>
                      <w:rFonts w:ascii="Wingdings 2" w:hAnsi="Wingdings 2" w:cs="Times New Roman"/>
                      <w:color w:val="000000"/>
                      <w:sz w:val="26"/>
                      <w:szCs w:val="26"/>
                    </w:rPr>
                    <w:t></w:t>
                  </w:r>
                </w:p>
              </w:tc>
            </w:tr>
            <w:tr w:rsidR="00415AA0" w:rsidRPr="00870B29" w14:paraId="229A2F0B" w14:textId="77777777" w:rsidTr="005E7C6D">
              <w:tc>
                <w:tcPr>
                  <w:tcW w:w="2263" w:type="dxa"/>
                </w:tcPr>
                <w:p w14:paraId="21FD9D6F" w14:textId="45214D0B" w:rsidR="00415AA0" w:rsidRDefault="00415AA0" w:rsidP="00FA4808">
                  <w:pPr>
                    <w:rPr>
                      <w:rFonts w:ascii="Times New Roman" w:hAnsi="Times New Roman" w:cs="Times New Roman"/>
                      <w:color w:val="000000"/>
                      <w:sz w:val="26"/>
                      <w:szCs w:val="26"/>
                    </w:rPr>
                  </w:pPr>
                  <w:r>
                    <w:rPr>
                      <w:rFonts w:ascii="Times New Roman" w:hAnsi="Times New Roman" w:cs="Times New Roman"/>
                      <w:color w:val="000000"/>
                      <w:sz w:val="26"/>
                      <w:szCs w:val="26"/>
                    </w:rPr>
                    <w:t xml:space="preserve">Cllr. Rees </w:t>
                  </w:r>
                </w:p>
              </w:tc>
              <w:tc>
                <w:tcPr>
                  <w:tcW w:w="2332" w:type="dxa"/>
                </w:tcPr>
                <w:p w14:paraId="198D653F" w14:textId="29958713" w:rsidR="00415AA0" w:rsidRDefault="00415AA0" w:rsidP="00FA4808">
                  <w:pPr>
                    <w:rPr>
                      <w:rFonts w:ascii="Times New Roman" w:hAnsi="Times New Roman" w:cs="Times New Roman"/>
                      <w:color w:val="000000"/>
                      <w:sz w:val="26"/>
                      <w:szCs w:val="26"/>
                    </w:rPr>
                  </w:pPr>
                  <w:r>
                    <w:rPr>
                      <w:rFonts w:ascii="Times New Roman" w:hAnsi="Times New Roman" w:cs="Times New Roman"/>
                      <w:color w:val="000000"/>
                      <w:sz w:val="26"/>
                      <w:szCs w:val="26"/>
                    </w:rPr>
                    <w:t>Item 11</w:t>
                  </w:r>
                </w:p>
              </w:tc>
              <w:tc>
                <w:tcPr>
                  <w:tcW w:w="1242" w:type="dxa"/>
                </w:tcPr>
                <w:p w14:paraId="6071E505" w14:textId="373A832D" w:rsidR="00415AA0" w:rsidRDefault="00415AA0" w:rsidP="00FA4808">
                  <w:pPr>
                    <w:jc w:val="center"/>
                    <w:rPr>
                      <w:rFonts w:ascii="Wingdings 2" w:hAnsi="Wingdings 2" w:cs="Times New Roman"/>
                      <w:color w:val="000000"/>
                      <w:sz w:val="26"/>
                      <w:szCs w:val="26"/>
                    </w:rPr>
                  </w:pPr>
                  <w:r w:rsidRPr="00415AA0">
                    <w:rPr>
                      <w:rFonts w:ascii="Wingdings 2" w:hAnsi="Wingdings 2" w:cs="Times New Roman"/>
                      <w:color w:val="000000"/>
                      <w:sz w:val="26"/>
                      <w:szCs w:val="26"/>
                    </w:rPr>
                    <w:t></w:t>
                  </w:r>
                </w:p>
              </w:tc>
              <w:tc>
                <w:tcPr>
                  <w:tcW w:w="1537" w:type="dxa"/>
                </w:tcPr>
                <w:p w14:paraId="0C6BE76E" w14:textId="77777777" w:rsidR="00415AA0" w:rsidRDefault="00415AA0" w:rsidP="00FA4808">
                  <w:pPr>
                    <w:jc w:val="center"/>
                    <w:rPr>
                      <w:rFonts w:ascii="Wingdings 2" w:hAnsi="Wingdings 2" w:cs="Times New Roman"/>
                      <w:color w:val="000000"/>
                      <w:sz w:val="26"/>
                      <w:szCs w:val="26"/>
                    </w:rPr>
                  </w:pPr>
                </w:p>
              </w:tc>
            </w:tr>
            <w:tr w:rsidR="00415AA0" w:rsidRPr="00870B29" w14:paraId="0DBF7959" w14:textId="77777777" w:rsidTr="005E7C6D">
              <w:tc>
                <w:tcPr>
                  <w:tcW w:w="2263" w:type="dxa"/>
                </w:tcPr>
                <w:p w14:paraId="28F7996C" w14:textId="54D3A36B" w:rsidR="00415AA0" w:rsidRDefault="00415AA0" w:rsidP="00FA4808">
                  <w:pPr>
                    <w:rPr>
                      <w:rFonts w:ascii="Times New Roman" w:hAnsi="Times New Roman" w:cs="Times New Roman"/>
                      <w:color w:val="000000"/>
                      <w:sz w:val="26"/>
                      <w:szCs w:val="26"/>
                    </w:rPr>
                  </w:pPr>
                  <w:r>
                    <w:rPr>
                      <w:rFonts w:ascii="Times New Roman" w:hAnsi="Times New Roman" w:cs="Times New Roman"/>
                      <w:color w:val="000000"/>
                      <w:sz w:val="26"/>
                      <w:szCs w:val="26"/>
                    </w:rPr>
                    <w:t xml:space="preserve">Cllr. Jerman </w:t>
                  </w:r>
                </w:p>
              </w:tc>
              <w:tc>
                <w:tcPr>
                  <w:tcW w:w="2332" w:type="dxa"/>
                </w:tcPr>
                <w:p w14:paraId="3DC597EE" w14:textId="17D49BEA" w:rsidR="00415AA0" w:rsidRDefault="00415AA0" w:rsidP="00FA4808">
                  <w:pPr>
                    <w:rPr>
                      <w:rFonts w:ascii="Times New Roman" w:hAnsi="Times New Roman" w:cs="Times New Roman"/>
                      <w:color w:val="000000"/>
                      <w:sz w:val="26"/>
                      <w:szCs w:val="26"/>
                    </w:rPr>
                  </w:pPr>
                  <w:r w:rsidRPr="00415AA0">
                    <w:rPr>
                      <w:rFonts w:ascii="Times New Roman" w:hAnsi="Times New Roman" w:cs="Times New Roman"/>
                      <w:color w:val="000000"/>
                      <w:sz w:val="26"/>
                      <w:szCs w:val="26"/>
                    </w:rPr>
                    <w:t>Item 11</w:t>
                  </w:r>
                </w:p>
              </w:tc>
              <w:tc>
                <w:tcPr>
                  <w:tcW w:w="1242" w:type="dxa"/>
                </w:tcPr>
                <w:p w14:paraId="60625B2D" w14:textId="2FBDA723" w:rsidR="00415AA0" w:rsidRDefault="00415AA0" w:rsidP="00FA4808">
                  <w:pPr>
                    <w:jc w:val="center"/>
                    <w:rPr>
                      <w:rFonts w:ascii="Wingdings 2" w:hAnsi="Wingdings 2" w:cs="Times New Roman"/>
                      <w:color w:val="000000"/>
                      <w:sz w:val="26"/>
                      <w:szCs w:val="26"/>
                    </w:rPr>
                  </w:pPr>
                  <w:r w:rsidRPr="00415AA0">
                    <w:rPr>
                      <w:rFonts w:ascii="Wingdings 2" w:hAnsi="Wingdings 2" w:cs="Times New Roman"/>
                      <w:color w:val="000000"/>
                      <w:sz w:val="26"/>
                      <w:szCs w:val="26"/>
                    </w:rPr>
                    <w:t></w:t>
                  </w:r>
                </w:p>
              </w:tc>
              <w:tc>
                <w:tcPr>
                  <w:tcW w:w="1537" w:type="dxa"/>
                </w:tcPr>
                <w:p w14:paraId="3850C5C2" w14:textId="77777777" w:rsidR="00415AA0" w:rsidRDefault="00415AA0" w:rsidP="00FA4808">
                  <w:pPr>
                    <w:jc w:val="center"/>
                    <w:rPr>
                      <w:rFonts w:ascii="Wingdings 2" w:hAnsi="Wingdings 2" w:cs="Times New Roman"/>
                      <w:color w:val="000000"/>
                      <w:sz w:val="26"/>
                      <w:szCs w:val="26"/>
                    </w:rPr>
                  </w:pPr>
                </w:p>
              </w:tc>
            </w:tr>
            <w:tr w:rsidR="003C0C05" w:rsidRPr="00870B29" w14:paraId="095BDAFF" w14:textId="77777777" w:rsidTr="005E7C6D">
              <w:tc>
                <w:tcPr>
                  <w:tcW w:w="2263" w:type="dxa"/>
                </w:tcPr>
                <w:p w14:paraId="5E2808E0" w14:textId="23ED1F09" w:rsidR="003C0C05" w:rsidRDefault="003C0C05" w:rsidP="00FA4808">
                  <w:pPr>
                    <w:rPr>
                      <w:rFonts w:ascii="Times New Roman" w:hAnsi="Times New Roman" w:cs="Times New Roman"/>
                      <w:color w:val="000000"/>
                      <w:sz w:val="26"/>
                      <w:szCs w:val="26"/>
                    </w:rPr>
                  </w:pPr>
                  <w:r>
                    <w:rPr>
                      <w:rFonts w:ascii="Times New Roman" w:hAnsi="Times New Roman" w:cs="Times New Roman"/>
                      <w:color w:val="000000"/>
                      <w:sz w:val="26"/>
                      <w:szCs w:val="26"/>
                    </w:rPr>
                    <w:t>Cllr. Williams</w:t>
                  </w:r>
                </w:p>
              </w:tc>
              <w:tc>
                <w:tcPr>
                  <w:tcW w:w="2332" w:type="dxa"/>
                </w:tcPr>
                <w:p w14:paraId="40E95BD5" w14:textId="5ACC7129" w:rsidR="003C0C05" w:rsidRPr="00415AA0" w:rsidRDefault="003C0C05" w:rsidP="00FA4808">
                  <w:pPr>
                    <w:rPr>
                      <w:rFonts w:ascii="Times New Roman" w:hAnsi="Times New Roman" w:cs="Times New Roman"/>
                      <w:color w:val="000000"/>
                      <w:sz w:val="26"/>
                      <w:szCs w:val="26"/>
                    </w:rPr>
                  </w:pPr>
                  <w:r>
                    <w:rPr>
                      <w:rFonts w:ascii="Times New Roman" w:hAnsi="Times New Roman" w:cs="Times New Roman"/>
                      <w:color w:val="000000"/>
                      <w:sz w:val="26"/>
                      <w:szCs w:val="26"/>
                    </w:rPr>
                    <w:t>Item 8 (2,3,4,7&amp;8)</w:t>
                  </w:r>
                </w:p>
              </w:tc>
              <w:tc>
                <w:tcPr>
                  <w:tcW w:w="1242" w:type="dxa"/>
                </w:tcPr>
                <w:p w14:paraId="5374C7C7" w14:textId="701E2A60" w:rsidR="003C0C05" w:rsidRPr="00415AA0" w:rsidRDefault="003C0C05" w:rsidP="00FA4808">
                  <w:pPr>
                    <w:jc w:val="center"/>
                    <w:rPr>
                      <w:rFonts w:ascii="Wingdings 2" w:hAnsi="Wingdings 2" w:cs="Times New Roman"/>
                      <w:color w:val="000000"/>
                      <w:sz w:val="26"/>
                      <w:szCs w:val="26"/>
                    </w:rPr>
                  </w:pPr>
                  <w:r>
                    <w:rPr>
                      <w:rFonts w:ascii="Wingdings 2" w:hAnsi="Wingdings 2" w:cs="Times New Roman"/>
                      <w:color w:val="000000"/>
                      <w:sz w:val="26"/>
                      <w:szCs w:val="26"/>
                    </w:rPr>
                    <w:t></w:t>
                  </w:r>
                </w:p>
              </w:tc>
              <w:tc>
                <w:tcPr>
                  <w:tcW w:w="1537" w:type="dxa"/>
                </w:tcPr>
                <w:p w14:paraId="42210F7C" w14:textId="504CA813" w:rsidR="003C0C05" w:rsidRDefault="003C0C05" w:rsidP="00FA4808">
                  <w:pPr>
                    <w:jc w:val="center"/>
                    <w:rPr>
                      <w:rFonts w:ascii="Wingdings 2" w:hAnsi="Wingdings 2" w:cs="Times New Roman"/>
                      <w:color w:val="000000"/>
                      <w:sz w:val="26"/>
                      <w:szCs w:val="26"/>
                    </w:rPr>
                  </w:pPr>
                  <w:r>
                    <w:rPr>
                      <w:rFonts w:ascii="Wingdings 2" w:hAnsi="Wingdings 2" w:cs="Times New Roman"/>
                      <w:color w:val="000000"/>
                      <w:sz w:val="26"/>
                      <w:szCs w:val="26"/>
                    </w:rPr>
                    <w:t></w:t>
                  </w:r>
                </w:p>
              </w:tc>
            </w:tr>
            <w:tr w:rsidR="00415AA0" w:rsidRPr="00870B29" w14:paraId="788C9AF3" w14:textId="77777777" w:rsidTr="005E7C6D">
              <w:tc>
                <w:tcPr>
                  <w:tcW w:w="2263" w:type="dxa"/>
                </w:tcPr>
                <w:p w14:paraId="059F04F5" w14:textId="49886EC4" w:rsidR="00415AA0" w:rsidRDefault="003C0C05" w:rsidP="003C0C05">
                  <w:pPr>
                    <w:rPr>
                      <w:rFonts w:ascii="Times New Roman" w:hAnsi="Times New Roman" w:cs="Times New Roman"/>
                      <w:color w:val="000000"/>
                      <w:sz w:val="26"/>
                      <w:szCs w:val="26"/>
                    </w:rPr>
                  </w:pPr>
                  <w:r w:rsidRPr="003C0C05">
                    <w:rPr>
                      <w:rFonts w:ascii="Times New Roman" w:hAnsi="Times New Roman" w:cs="Times New Roman"/>
                      <w:color w:val="000000"/>
                      <w:sz w:val="26"/>
                      <w:szCs w:val="26"/>
                    </w:rPr>
                    <w:t xml:space="preserve">Cllr. Jerman </w:t>
                  </w:r>
                  <w:r w:rsidRPr="003C0C05">
                    <w:rPr>
                      <w:rFonts w:ascii="Times New Roman" w:hAnsi="Times New Roman" w:cs="Times New Roman"/>
                      <w:color w:val="000000"/>
                      <w:sz w:val="26"/>
                      <w:szCs w:val="26"/>
                    </w:rPr>
                    <w:tab/>
                  </w:r>
                </w:p>
              </w:tc>
              <w:tc>
                <w:tcPr>
                  <w:tcW w:w="2332" w:type="dxa"/>
                </w:tcPr>
                <w:p w14:paraId="408DD244" w14:textId="206387BD" w:rsidR="00415AA0" w:rsidRDefault="003C0C05" w:rsidP="00FA4808">
                  <w:pPr>
                    <w:rPr>
                      <w:rFonts w:ascii="Times New Roman" w:hAnsi="Times New Roman" w:cs="Times New Roman"/>
                      <w:color w:val="000000"/>
                      <w:sz w:val="26"/>
                      <w:szCs w:val="26"/>
                    </w:rPr>
                  </w:pPr>
                  <w:r>
                    <w:rPr>
                      <w:rFonts w:ascii="Times New Roman" w:hAnsi="Times New Roman" w:cs="Times New Roman"/>
                      <w:color w:val="000000"/>
                      <w:sz w:val="26"/>
                      <w:szCs w:val="26"/>
                    </w:rPr>
                    <w:t>Item 8 (2,3,4 &amp; 7)</w:t>
                  </w:r>
                </w:p>
              </w:tc>
              <w:tc>
                <w:tcPr>
                  <w:tcW w:w="1242" w:type="dxa"/>
                </w:tcPr>
                <w:p w14:paraId="1BC85B70" w14:textId="79619A32" w:rsidR="00415AA0" w:rsidRDefault="003C0C05" w:rsidP="003C0C05">
                  <w:pPr>
                    <w:jc w:val="center"/>
                    <w:rPr>
                      <w:rFonts w:ascii="Wingdings 2" w:hAnsi="Wingdings 2" w:cs="Times New Roman"/>
                      <w:color w:val="000000"/>
                      <w:sz w:val="26"/>
                      <w:szCs w:val="26"/>
                    </w:rPr>
                  </w:pPr>
                  <w:r w:rsidRPr="003C0C05">
                    <w:rPr>
                      <w:rFonts w:ascii="Wingdings 2" w:hAnsi="Wingdings 2" w:cs="Times New Roman"/>
                      <w:color w:val="000000"/>
                      <w:sz w:val="26"/>
                      <w:szCs w:val="26"/>
                    </w:rPr>
                    <w:t></w:t>
                  </w:r>
                </w:p>
              </w:tc>
              <w:tc>
                <w:tcPr>
                  <w:tcW w:w="1537" w:type="dxa"/>
                </w:tcPr>
                <w:p w14:paraId="70689E44" w14:textId="5E6F92DA" w:rsidR="00415AA0" w:rsidRDefault="003C0C05" w:rsidP="00FA4808">
                  <w:pPr>
                    <w:jc w:val="center"/>
                    <w:rPr>
                      <w:rFonts w:ascii="Wingdings 2" w:hAnsi="Wingdings 2" w:cs="Times New Roman"/>
                      <w:color w:val="000000"/>
                      <w:sz w:val="26"/>
                      <w:szCs w:val="26"/>
                    </w:rPr>
                  </w:pPr>
                  <w:r w:rsidRPr="003C0C05">
                    <w:rPr>
                      <w:rFonts w:ascii="Wingdings 2" w:hAnsi="Wingdings 2" w:cs="Times New Roman"/>
                      <w:color w:val="000000"/>
                      <w:sz w:val="26"/>
                      <w:szCs w:val="26"/>
                    </w:rPr>
                    <w:t></w:t>
                  </w:r>
                </w:p>
              </w:tc>
            </w:tr>
            <w:tr w:rsidR="00226F61" w:rsidRPr="00870B29" w14:paraId="256043A0" w14:textId="77777777" w:rsidTr="005E7C6D">
              <w:tc>
                <w:tcPr>
                  <w:tcW w:w="2263" w:type="dxa"/>
                </w:tcPr>
                <w:p w14:paraId="256C46A5" w14:textId="5766FE4E" w:rsidR="00226F61" w:rsidRPr="003C0C05" w:rsidRDefault="00226F61" w:rsidP="00226F61">
                  <w:pPr>
                    <w:rPr>
                      <w:rFonts w:ascii="Times New Roman" w:hAnsi="Times New Roman" w:cs="Times New Roman"/>
                      <w:color w:val="000000"/>
                      <w:sz w:val="26"/>
                      <w:szCs w:val="26"/>
                    </w:rPr>
                  </w:pPr>
                  <w:r>
                    <w:rPr>
                      <w:rFonts w:ascii="Times New Roman" w:hAnsi="Times New Roman" w:cs="Times New Roman"/>
                      <w:color w:val="000000"/>
                      <w:sz w:val="26"/>
                      <w:szCs w:val="26"/>
                    </w:rPr>
                    <w:t>Cllr. G.Jones</w:t>
                  </w:r>
                </w:p>
              </w:tc>
              <w:tc>
                <w:tcPr>
                  <w:tcW w:w="2332" w:type="dxa"/>
                </w:tcPr>
                <w:p w14:paraId="45DEE9CE" w14:textId="1477E772" w:rsidR="00226F61" w:rsidRDefault="00226F61" w:rsidP="00226F61">
                  <w:pPr>
                    <w:rPr>
                      <w:rFonts w:ascii="Times New Roman" w:hAnsi="Times New Roman" w:cs="Times New Roman"/>
                      <w:color w:val="000000"/>
                      <w:sz w:val="26"/>
                      <w:szCs w:val="26"/>
                    </w:rPr>
                  </w:pPr>
                  <w:r>
                    <w:rPr>
                      <w:rFonts w:ascii="Times New Roman" w:hAnsi="Times New Roman" w:cs="Times New Roman"/>
                      <w:color w:val="000000"/>
                      <w:sz w:val="26"/>
                      <w:szCs w:val="26"/>
                    </w:rPr>
                    <w:t>Item 8 (7 &amp; 8)</w:t>
                  </w:r>
                </w:p>
              </w:tc>
              <w:tc>
                <w:tcPr>
                  <w:tcW w:w="1242" w:type="dxa"/>
                </w:tcPr>
                <w:p w14:paraId="13BC50B7" w14:textId="3AD8BFC1" w:rsidR="00226F61" w:rsidRPr="003C0C05" w:rsidRDefault="00226F61" w:rsidP="00226F61">
                  <w:pPr>
                    <w:jc w:val="center"/>
                    <w:rPr>
                      <w:rFonts w:ascii="Wingdings 2" w:hAnsi="Wingdings 2" w:cs="Times New Roman"/>
                      <w:color w:val="000000"/>
                      <w:sz w:val="26"/>
                      <w:szCs w:val="26"/>
                    </w:rPr>
                  </w:pPr>
                  <w:r w:rsidRPr="003C0C05">
                    <w:rPr>
                      <w:rFonts w:ascii="Wingdings 2" w:hAnsi="Wingdings 2" w:cs="Times New Roman"/>
                      <w:color w:val="000000"/>
                      <w:sz w:val="26"/>
                      <w:szCs w:val="26"/>
                    </w:rPr>
                    <w:t></w:t>
                  </w:r>
                </w:p>
              </w:tc>
              <w:tc>
                <w:tcPr>
                  <w:tcW w:w="1537" w:type="dxa"/>
                </w:tcPr>
                <w:p w14:paraId="3A713DE5" w14:textId="284121B0" w:rsidR="00226F61" w:rsidRPr="003C0C05" w:rsidRDefault="00226F61" w:rsidP="00226F61">
                  <w:pPr>
                    <w:jc w:val="center"/>
                    <w:rPr>
                      <w:rFonts w:ascii="Wingdings 2" w:hAnsi="Wingdings 2" w:cs="Times New Roman"/>
                      <w:color w:val="000000"/>
                      <w:sz w:val="26"/>
                      <w:szCs w:val="26"/>
                    </w:rPr>
                  </w:pPr>
                  <w:r w:rsidRPr="003C0C05">
                    <w:rPr>
                      <w:rFonts w:ascii="Wingdings 2" w:hAnsi="Wingdings 2" w:cs="Times New Roman"/>
                      <w:color w:val="000000"/>
                      <w:sz w:val="26"/>
                      <w:szCs w:val="26"/>
                    </w:rPr>
                    <w:t></w:t>
                  </w:r>
                </w:p>
              </w:tc>
            </w:tr>
            <w:tr w:rsidR="00226F61" w:rsidRPr="00870B29" w14:paraId="3BD4D529" w14:textId="77777777" w:rsidTr="005E7C6D">
              <w:tc>
                <w:tcPr>
                  <w:tcW w:w="2263" w:type="dxa"/>
                </w:tcPr>
                <w:p w14:paraId="6CB6458F" w14:textId="6F025F0F" w:rsidR="00226F61" w:rsidRDefault="00226F61" w:rsidP="00226F61">
                  <w:pPr>
                    <w:rPr>
                      <w:rFonts w:ascii="Times New Roman" w:hAnsi="Times New Roman" w:cs="Times New Roman"/>
                      <w:color w:val="000000"/>
                      <w:sz w:val="26"/>
                      <w:szCs w:val="26"/>
                    </w:rPr>
                  </w:pPr>
                  <w:r>
                    <w:rPr>
                      <w:rFonts w:ascii="Times New Roman" w:hAnsi="Times New Roman" w:cs="Times New Roman"/>
                      <w:color w:val="000000"/>
                      <w:sz w:val="26"/>
                      <w:szCs w:val="26"/>
                    </w:rPr>
                    <w:t xml:space="preserve">Cllr. Thomas </w:t>
                  </w:r>
                </w:p>
              </w:tc>
              <w:tc>
                <w:tcPr>
                  <w:tcW w:w="2332" w:type="dxa"/>
                </w:tcPr>
                <w:p w14:paraId="279771D1" w14:textId="4045F8CF" w:rsidR="00226F61" w:rsidRDefault="00226F61" w:rsidP="00226F61">
                  <w:pPr>
                    <w:rPr>
                      <w:rFonts w:ascii="Times New Roman" w:hAnsi="Times New Roman" w:cs="Times New Roman"/>
                      <w:color w:val="000000"/>
                      <w:sz w:val="26"/>
                      <w:szCs w:val="26"/>
                    </w:rPr>
                  </w:pPr>
                  <w:r>
                    <w:rPr>
                      <w:rFonts w:ascii="Times New Roman" w:hAnsi="Times New Roman" w:cs="Times New Roman"/>
                      <w:color w:val="000000"/>
                      <w:sz w:val="26"/>
                      <w:szCs w:val="26"/>
                    </w:rPr>
                    <w:t>Item 8 (7)</w:t>
                  </w:r>
                </w:p>
              </w:tc>
              <w:tc>
                <w:tcPr>
                  <w:tcW w:w="1242" w:type="dxa"/>
                </w:tcPr>
                <w:p w14:paraId="77F623EF" w14:textId="71B4CF5D" w:rsidR="00226F61" w:rsidRPr="003C0C05" w:rsidRDefault="00226F61" w:rsidP="00226F61">
                  <w:pPr>
                    <w:jc w:val="center"/>
                    <w:rPr>
                      <w:rFonts w:ascii="Wingdings 2" w:hAnsi="Wingdings 2" w:cs="Times New Roman"/>
                      <w:color w:val="000000"/>
                      <w:sz w:val="26"/>
                      <w:szCs w:val="26"/>
                    </w:rPr>
                  </w:pPr>
                  <w:r w:rsidRPr="003C0C05">
                    <w:rPr>
                      <w:rFonts w:ascii="Wingdings 2" w:hAnsi="Wingdings 2" w:cs="Times New Roman"/>
                      <w:color w:val="000000"/>
                      <w:sz w:val="26"/>
                      <w:szCs w:val="26"/>
                    </w:rPr>
                    <w:t></w:t>
                  </w:r>
                </w:p>
              </w:tc>
              <w:tc>
                <w:tcPr>
                  <w:tcW w:w="1537" w:type="dxa"/>
                </w:tcPr>
                <w:p w14:paraId="38CD6CD4" w14:textId="408426A9" w:rsidR="00226F61" w:rsidRPr="003C0C05" w:rsidRDefault="00226F61" w:rsidP="00226F61">
                  <w:pPr>
                    <w:jc w:val="center"/>
                    <w:rPr>
                      <w:rFonts w:ascii="Wingdings 2" w:hAnsi="Wingdings 2" w:cs="Times New Roman"/>
                      <w:color w:val="000000"/>
                      <w:sz w:val="26"/>
                      <w:szCs w:val="26"/>
                    </w:rPr>
                  </w:pPr>
                  <w:r w:rsidRPr="003C0C05">
                    <w:rPr>
                      <w:rFonts w:ascii="Wingdings 2" w:hAnsi="Wingdings 2" w:cs="Times New Roman"/>
                      <w:color w:val="000000"/>
                      <w:sz w:val="26"/>
                      <w:szCs w:val="26"/>
                    </w:rPr>
                    <w:t></w:t>
                  </w:r>
                </w:p>
              </w:tc>
            </w:tr>
          </w:tbl>
          <w:p w14:paraId="250D610D" w14:textId="23838316" w:rsidR="00FA4808" w:rsidRPr="002E3C1D" w:rsidRDefault="00FA4808" w:rsidP="00FA480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following declaration were made by members</w:t>
            </w:r>
          </w:p>
        </w:tc>
      </w:tr>
      <w:tr w:rsidR="00FA4808" w:rsidRPr="00C573F8" w14:paraId="51EF6E4B" w14:textId="77777777" w:rsidTr="003035BE">
        <w:tc>
          <w:tcPr>
            <w:tcW w:w="1080" w:type="dxa"/>
          </w:tcPr>
          <w:p w14:paraId="7553B43D" w14:textId="77777777" w:rsidR="00FA4808" w:rsidRPr="00C573F8" w:rsidRDefault="00FA4808" w:rsidP="00FA4808">
            <w:pPr>
              <w:rPr>
                <w:rFonts w:ascii="Times New Roman" w:hAnsi="Times New Roman" w:cs="Times New Roman"/>
                <w:b/>
                <w:sz w:val="26"/>
                <w:szCs w:val="26"/>
              </w:rPr>
            </w:pPr>
          </w:p>
        </w:tc>
        <w:tc>
          <w:tcPr>
            <w:tcW w:w="1211" w:type="dxa"/>
          </w:tcPr>
          <w:p w14:paraId="27366BD1" w14:textId="77777777" w:rsidR="00FA4808" w:rsidRPr="00C573F8" w:rsidRDefault="00FA4808" w:rsidP="00FA4808">
            <w:pPr>
              <w:jc w:val="center"/>
              <w:rPr>
                <w:rFonts w:ascii="Times New Roman" w:hAnsi="Times New Roman" w:cs="Times New Roman"/>
                <w:sz w:val="26"/>
                <w:szCs w:val="26"/>
              </w:rPr>
            </w:pPr>
          </w:p>
        </w:tc>
        <w:tc>
          <w:tcPr>
            <w:tcW w:w="8869" w:type="dxa"/>
          </w:tcPr>
          <w:p w14:paraId="6DD2FAE1" w14:textId="77777777" w:rsidR="00FA4808" w:rsidRPr="00C573F8" w:rsidRDefault="00FA4808" w:rsidP="00FA4808">
            <w:pPr>
              <w:jc w:val="both"/>
              <w:rPr>
                <w:rFonts w:ascii="Times New Roman" w:hAnsi="Times New Roman" w:cs="Times New Roman"/>
                <w:sz w:val="26"/>
                <w:szCs w:val="26"/>
              </w:rPr>
            </w:pPr>
          </w:p>
        </w:tc>
      </w:tr>
      <w:tr w:rsidR="00FA4808" w:rsidRPr="00C573F8" w14:paraId="2CC614B3" w14:textId="77777777" w:rsidTr="003035BE">
        <w:tc>
          <w:tcPr>
            <w:tcW w:w="1080" w:type="dxa"/>
          </w:tcPr>
          <w:p w14:paraId="69670417" w14:textId="0DD9F884" w:rsidR="00FA4808" w:rsidRPr="00C573F8" w:rsidRDefault="00FA4808" w:rsidP="00FA4808">
            <w:pPr>
              <w:rPr>
                <w:rFonts w:ascii="Times New Roman" w:hAnsi="Times New Roman" w:cs="Times New Roman"/>
                <w:b/>
                <w:sz w:val="26"/>
                <w:szCs w:val="26"/>
              </w:rPr>
            </w:pPr>
            <w:r>
              <w:rPr>
                <w:rFonts w:ascii="Times New Roman" w:hAnsi="Times New Roman" w:cs="Times New Roman"/>
                <w:b/>
                <w:sz w:val="26"/>
                <w:szCs w:val="26"/>
              </w:rPr>
              <w:t>0</w:t>
            </w:r>
            <w:r w:rsidR="00D36E96">
              <w:rPr>
                <w:rFonts w:ascii="Times New Roman" w:hAnsi="Times New Roman" w:cs="Times New Roman"/>
                <w:b/>
                <w:sz w:val="26"/>
                <w:szCs w:val="26"/>
              </w:rPr>
              <w:t>28</w:t>
            </w:r>
            <w:r>
              <w:rPr>
                <w:rFonts w:ascii="Times New Roman" w:hAnsi="Times New Roman" w:cs="Times New Roman"/>
                <w:b/>
                <w:sz w:val="26"/>
                <w:szCs w:val="26"/>
              </w:rPr>
              <w:t>-18</w:t>
            </w:r>
          </w:p>
        </w:tc>
        <w:tc>
          <w:tcPr>
            <w:tcW w:w="1211" w:type="dxa"/>
          </w:tcPr>
          <w:p w14:paraId="3014E62F" w14:textId="77777777" w:rsidR="00FA4808" w:rsidRPr="00C573F8" w:rsidRDefault="00FA4808" w:rsidP="00FA4808">
            <w:pPr>
              <w:jc w:val="center"/>
              <w:rPr>
                <w:rFonts w:ascii="Times New Roman" w:hAnsi="Times New Roman" w:cs="Times New Roman"/>
                <w:sz w:val="24"/>
              </w:rPr>
            </w:pPr>
            <w:r w:rsidRPr="00C573F8">
              <w:rPr>
                <w:rFonts w:ascii="Times New Roman" w:hAnsi="Times New Roman" w:cs="Times New Roman"/>
                <w:sz w:val="24"/>
              </w:rPr>
              <w:t>4</w:t>
            </w:r>
          </w:p>
        </w:tc>
        <w:tc>
          <w:tcPr>
            <w:tcW w:w="8869" w:type="dxa"/>
          </w:tcPr>
          <w:p w14:paraId="2CCF6E45" w14:textId="77777777" w:rsidR="00FA4808" w:rsidRPr="00C573F8" w:rsidRDefault="00FA4808" w:rsidP="00FA4808">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CONFIRMATION OF MINUTES OF THE MEETING (previously circulated)</w:t>
            </w:r>
          </w:p>
        </w:tc>
      </w:tr>
      <w:tr w:rsidR="00FA4808" w:rsidRPr="00C573F8" w14:paraId="2E14FB71" w14:textId="77777777" w:rsidTr="003035BE">
        <w:tc>
          <w:tcPr>
            <w:tcW w:w="1080" w:type="dxa"/>
          </w:tcPr>
          <w:p w14:paraId="4614E361" w14:textId="77777777" w:rsidR="00FA4808" w:rsidRPr="00C573F8" w:rsidRDefault="00FA4808" w:rsidP="00FA4808">
            <w:pPr>
              <w:rPr>
                <w:rFonts w:ascii="Times New Roman" w:hAnsi="Times New Roman" w:cs="Times New Roman"/>
                <w:b/>
                <w:sz w:val="26"/>
                <w:szCs w:val="26"/>
              </w:rPr>
            </w:pPr>
          </w:p>
        </w:tc>
        <w:tc>
          <w:tcPr>
            <w:tcW w:w="1211" w:type="dxa"/>
          </w:tcPr>
          <w:p w14:paraId="2A63DD9A" w14:textId="77777777" w:rsidR="00FA4808" w:rsidRPr="00C573F8" w:rsidRDefault="00FA4808" w:rsidP="00FA4808">
            <w:pPr>
              <w:jc w:val="center"/>
              <w:rPr>
                <w:rFonts w:ascii="Times New Roman" w:hAnsi="Times New Roman" w:cs="Times New Roman"/>
                <w:sz w:val="26"/>
                <w:szCs w:val="26"/>
              </w:rPr>
            </w:pPr>
          </w:p>
        </w:tc>
        <w:tc>
          <w:tcPr>
            <w:tcW w:w="8869" w:type="dxa"/>
          </w:tcPr>
          <w:p w14:paraId="54391CDC" w14:textId="77777777" w:rsidR="00FA4808" w:rsidRPr="00C573F8" w:rsidRDefault="00FA4808" w:rsidP="00FA4808">
            <w:pPr>
              <w:jc w:val="both"/>
              <w:rPr>
                <w:rFonts w:ascii="Times New Roman" w:hAnsi="Times New Roman" w:cs="Times New Roman"/>
                <w:b/>
                <w:sz w:val="26"/>
                <w:szCs w:val="26"/>
              </w:rPr>
            </w:pPr>
          </w:p>
        </w:tc>
      </w:tr>
      <w:tr w:rsidR="00FA4808" w:rsidRPr="00C573F8" w14:paraId="2ED3E986" w14:textId="77777777" w:rsidTr="003035BE">
        <w:tc>
          <w:tcPr>
            <w:tcW w:w="1080" w:type="dxa"/>
          </w:tcPr>
          <w:p w14:paraId="75FED785" w14:textId="77777777" w:rsidR="00FA4808" w:rsidRPr="00C573F8" w:rsidRDefault="00FA4808" w:rsidP="00FA4808">
            <w:pPr>
              <w:rPr>
                <w:rFonts w:ascii="Times New Roman" w:hAnsi="Times New Roman" w:cs="Times New Roman"/>
                <w:b/>
                <w:sz w:val="26"/>
                <w:szCs w:val="26"/>
              </w:rPr>
            </w:pPr>
          </w:p>
        </w:tc>
        <w:tc>
          <w:tcPr>
            <w:tcW w:w="1211" w:type="dxa"/>
          </w:tcPr>
          <w:p w14:paraId="4C9EEF5E" w14:textId="77777777" w:rsidR="00FA4808" w:rsidRPr="00C573F8" w:rsidRDefault="00FA4808" w:rsidP="00FA4808">
            <w:pPr>
              <w:jc w:val="center"/>
              <w:rPr>
                <w:rFonts w:ascii="Times New Roman" w:hAnsi="Times New Roman" w:cs="Times New Roman"/>
                <w:sz w:val="26"/>
                <w:szCs w:val="26"/>
              </w:rPr>
            </w:pPr>
          </w:p>
        </w:tc>
        <w:tc>
          <w:tcPr>
            <w:tcW w:w="8869" w:type="dxa"/>
          </w:tcPr>
          <w:p w14:paraId="0851D247" w14:textId="77777777" w:rsidR="00FA4808" w:rsidRPr="00C573F8" w:rsidRDefault="00FA4808" w:rsidP="00FA4808">
            <w:pPr>
              <w:jc w:val="both"/>
              <w:rPr>
                <w:rFonts w:ascii="Times New Roman" w:hAnsi="Times New Roman" w:cs="Times New Roman"/>
                <w:sz w:val="26"/>
                <w:szCs w:val="26"/>
              </w:rPr>
            </w:pPr>
            <w:r w:rsidRPr="00C573F8">
              <w:rPr>
                <w:rFonts w:ascii="Times New Roman" w:hAnsi="Times New Roman" w:cs="Times New Roman"/>
                <w:sz w:val="26"/>
                <w:szCs w:val="26"/>
              </w:rPr>
              <w:t>Following review of the minutes</w:t>
            </w:r>
          </w:p>
          <w:p w14:paraId="45FC9B33" w14:textId="77777777" w:rsidR="00FA4808" w:rsidRPr="00C573F8" w:rsidRDefault="00FA4808" w:rsidP="00FA4808">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 xml:space="preserve">RESOLVED </w:t>
            </w:r>
          </w:p>
          <w:p w14:paraId="13729BE9" w14:textId="40C166A2" w:rsidR="00FA4808" w:rsidRPr="00C573F8" w:rsidRDefault="00FA4808" w:rsidP="00FA4808">
            <w:pPr>
              <w:rPr>
                <w:rFonts w:ascii="Times New Roman" w:hAnsi="Times New Roman" w:cs="Times New Roman"/>
                <w:sz w:val="26"/>
                <w:szCs w:val="26"/>
              </w:rPr>
            </w:pPr>
            <w:r w:rsidRPr="00C573F8">
              <w:rPr>
                <w:rFonts w:ascii="Times New Roman" w:hAnsi="Times New Roman" w:cs="Times New Roman"/>
                <w:sz w:val="26"/>
                <w:szCs w:val="26"/>
              </w:rPr>
              <w:t xml:space="preserve">That the minutes of the meeting held on </w:t>
            </w:r>
            <w:r w:rsidR="002A301C">
              <w:rPr>
                <w:rFonts w:ascii="Times New Roman" w:hAnsi="Times New Roman" w:cs="Times New Roman"/>
                <w:sz w:val="26"/>
                <w:szCs w:val="26"/>
              </w:rPr>
              <w:t>3</w:t>
            </w:r>
            <w:r w:rsidR="002A301C" w:rsidRPr="002A301C">
              <w:rPr>
                <w:rFonts w:ascii="Times New Roman" w:hAnsi="Times New Roman" w:cs="Times New Roman"/>
                <w:sz w:val="26"/>
                <w:szCs w:val="26"/>
                <w:vertAlign w:val="superscript"/>
              </w:rPr>
              <w:t>rd</w:t>
            </w:r>
            <w:r w:rsidR="002A301C">
              <w:rPr>
                <w:rFonts w:ascii="Times New Roman" w:hAnsi="Times New Roman" w:cs="Times New Roman"/>
                <w:sz w:val="26"/>
                <w:szCs w:val="26"/>
              </w:rPr>
              <w:t xml:space="preserve"> and 17</w:t>
            </w:r>
            <w:r w:rsidR="002A301C" w:rsidRPr="002A301C">
              <w:rPr>
                <w:rFonts w:ascii="Times New Roman" w:hAnsi="Times New Roman" w:cs="Times New Roman"/>
                <w:sz w:val="26"/>
                <w:szCs w:val="26"/>
                <w:vertAlign w:val="superscript"/>
              </w:rPr>
              <w:t>th</w:t>
            </w:r>
            <w:r w:rsidR="002A301C">
              <w:rPr>
                <w:rFonts w:ascii="Times New Roman" w:hAnsi="Times New Roman" w:cs="Times New Roman"/>
                <w:sz w:val="26"/>
                <w:szCs w:val="26"/>
              </w:rPr>
              <w:t xml:space="preserve"> January 2018</w:t>
            </w:r>
            <w:r>
              <w:rPr>
                <w:rFonts w:ascii="Times New Roman" w:hAnsi="Times New Roman" w:cs="Times New Roman"/>
                <w:sz w:val="26"/>
                <w:szCs w:val="26"/>
              </w:rPr>
              <w:t xml:space="preserve"> were a true record of what transpired. </w:t>
            </w:r>
          </w:p>
        </w:tc>
      </w:tr>
      <w:tr w:rsidR="00FA4808" w:rsidRPr="00C573F8" w14:paraId="7CF7FC4B" w14:textId="77777777" w:rsidTr="003035BE">
        <w:trPr>
          <w:trHeight w:val="229"/>
        </w:trPr>
        <w:tc>
          <w:tcPr>
            <w:tcW w:w="1080" w:type="dxa"/>
          </w:tcPr>
          <w:p w14:paraId="12B29625" w14:textId="77777777" w:rsidR="00FA4808" w:rsidRPr="00C573F8" w:rsidRDefault="00FA4808" w:rsidP="00FA4808">
            <w:pPr>
              <w:rPr>
                <w:rFonts w:ascii="Times New Roman" w:hAnsi="Times New Roman" w:cs="Times New Roman"/>
                <w:b/>
                <w:sz w:val="26"/>
                <w:szCs w:val="26"/>
              </w:rPr>
            </w:pPr>
          </w:p>
        </w:tc>
        <w:tc>
          <w:tcPr>
            <w:tcW w:w="1211" w:type="dxa"/>
          </w:tcPr>
          <w:p w14:paraId="6836C276" w14:textId="77777777" w:rsidR="00FA4808" w:rsidRPr="00C573F8" w:rsidRDefault="00FA4808" w:rsidP="00FA4808">
            <w:pPr>
              <w:jc w:val="center"/>
              <w:rPr>
                <w:rFonts w:ascii="Times New Roman" w:hAnsi="Times New Roman" w:cs="Times New Roman"/>
                <w:sz w:val="26"/>
                <w:szCs w:val="26"/>
              </w:rPr>
            </w:pPr>
          </w:p>
        </w:tc>
        <w:tc>
          <w:tcPr>
            <w:tcW w:w="8869" w:type="dxa"/>
          </w:tcPr>
          <w:p w14:paraId="17CF0B7A" w14:textId="77777777" w:rsidR="00FA4808" w:rsidRPr="00C573F8" w:rsidRDefault="00FA4808" w:rsidP="00FA4808">
            <w:pPr>
              <w:jc w:val="both"/>
              <w:rPr>
                <w:rFonts w:ascii="Times New Roman" w:hAnsi="Times New Roman" w:cs="Times New Roman"/>
                <w:b/>
                <w:sz w:val="26"/>
                <w:szCs w:val="26"/>
                <w:u w:val="single"/>
              </w:rPr>
            </w:pPr>
          </w:p>
        </w:tc>
      </w:tr>
      <w:tr w:rsidR="00FA4808" w:rsidRPr="00C573F8" w14:paraId="2D4DCA68" w14:textId="77777777" w:rsidTr="003035BE">
        <w:tc>
          <w:tcPr>
            <w:tcW w:w="1080" w:type="dxa"/>
          </w:tcPr>
          <w:p w14:paraId="5096B332" w14:textId="42E3A6FD" w:rsidR="00FA4808" w:rsidRPr="00C573F8" w:rsidRDefault="00FA4808" w:rsidP="00FA4808">
            <w:pPr>
              <w:rPr>
                <w:rFonts w:ascii="Times New Roman" w:hAnsi="Times New Roman" w:cs="Times New Roman"/>
                <w:b/>
                <w:sz w:val="26"/>
                <w:szCs w:val="26"/>
              </w:rPr>
            </w:pPr>
            <w:r>
              <w:rPr>
                <w:rFonts w:ascii="Times New Roman" w:hAnsi="Times New Roman" w:cs="Times New Roman"/>
                <w:b/>
                <w:sz w:val="26"/>
                <w:szCs w:val="26"/>
              </w:rPr>
              <w:t>0</w:t>
            </w:r>
            <w:r w:rsidR="00D36E96">
              <w:rPr>
                <w:rFonts w:ascii="Times New Roman" w:hAnsi="Times New Roman" w:cs="Times New Roman"/>
                <w:b/>
                <w:sz w:val="26"/>
                <w:szCs w:val="26"/>
              </w:rPr>
              <w:t>29</w:t>
            </w:r>
            <w:r>
              <w:rPr>
                <w:rFonts w:ascii="Times New Roman" w:hAnsi="Times New Roman" w:cs="Times New Roman"/>
                <w:b/>
                <w:sz w:val="26"/>
                <w:szCs w:val="26"/>
              </w:rPr>
              <w:t>-18</w:t>
            </w:r>
          </w:p>
        </w:tc>
        <w:tc>
          <w:tcPr>
            <w:tcW w:w="1211" w:type="dxa"/>
          </w:tcPr>
          <w:p w14:paraId="40655902" w14:textId="77777777" w:rsidR="00FA4808" w:rsidRPr="00C573F8" w:rsidRDefault="00FA4808" w:rsidP="00FA4808">
            <w:pPr>
              <w:jc w:val="center"/>
              <w:rPr>
                <w:rFonts w:ascii="Times New Roman" w:hAnsi="Times New Roman" w:cs="Times New Roman"/>
                <w:sz w:val="26"/>
                <w:szCs w:val="26"/>
              </w:rPr>
            </w:pPr>
            <w:r w:rsidRPr="00C573F8">
              <w:rPr>
                <w:rFonts w:ascii="Times New Roman" w:hAnsi="Times New Roman" w:cs="Times New Roman"/>
                <w:sz w:val="26"/>
                <w:szCs w:val="26"/>
              </w:rPr>
              <w:t>5</w:t>
            </w:r>
          </w:p>
        </w:tc>
        <w:tc>
          <w:tcPr>
            <w:tcW w:w="8869" w:type="dxa"/>
          </w:tcPr>
          <w:p w14:paraId="0B148562" w14:textId="77777777" w:rsidR="00FA4808" w:rsidRPr="00C573F8" w:rsidRDefault="00FA4808" w:rsidP="00FA4808">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INFORMATION FROM THE MINUTES</w:t>
            </w:r>
          </w:p>
        </w:tc>
      </w:tr>
      <w:tr w:rsidR="00FA4808" w:rsidRPr="00C573F8" w14:paraId="03F312FE" w14:textId="77777777" w:rsidTr="003035BE">
        <w:tc>
          <w:tcPr>
            <w:tcW w:w="1080" w:type="dxa"/>
          </w:tcPr>
          <w:p w14:paraId="1C5ACE67" w14:textId="77777777" w:rsidR="00FA4808" w:rsidRPr="00C573F8" w:rsidRDefault="00FA4808" w:rsidP="00FA4808">
            <w:pPr>
              <w:rPr>
                <w:rFonts w:ascii="Times New Roman" w:hAnsi="Times New Roman" w:cs="Times New Roman"/>
                <w:b/>
                <w:sz w:val="26"/>
                <w:szCs w:val="26"/>
              </w:rPr>
            </w:pPr>
          </w:p>
        </w:tc>
        <w:tc>
          <w:tcPr>
            <w:tcW w:w="1211" w:type="dxa"/>
          </w:tcPr>
          <w:p w14:paraId="62ACF7FE" w14:textId="77777777" w:rsidR="00FA4808" w:rsidRPr="00C573F8" w:rsidRDefault="00FA4808" w:rsidP="00FA4808">
            <w:pPr>
              <w:jc w:val="center"/>
              <w:rPr>
                <w:rFonts w:ascii="Times New Roman" w:hAnsi="Times New Roman" w:cs="Times New Roman"/>
                <w:sz w:val="26"/>
                <w:szCs w:val="26"/>
              </w:rPr>
            </w:pPr>
          </w:p>
        </w:tc>
        <w:tc>
          <w:tcPr>
            <w:tcW w:w="8869" w:type="dxa"/>
          </w:tcPr>
          <w:p w14:paraId="20B2BC6B" w14:textId="77777777" w:rsidR="00FA4808" w:rsidRPr="00C573F8" w:rsidRDefault="00FA4808" w:rsidP="00FA4808">
            <w:pPr>
              <w:jc w:val="both"/>
              <w:rPr>
                <w:rFonts w:ascii="Times New Roman" w:hAnsi="Times New Roman" w:cs="Times New Roman"/>
                <w:b/>
                <w:sz w:val="26"/>
                <w:szCs w:val="26"/>
                <w:u w:val="single"/>
              </w:rPr>
            </w:pPr>
          </w:p>
        </w:tc>
      </w:tr>
      <w:tr w:rsidR="00FA4808" w:rsidRPr="00C573F8" w14:paraId="6DB8E7DA" w14:textId="77777777" w:rsidTr="003035BE">
        <w:tc>
          <w:tcPr>
            <w:tcW w:w="1080" w:type="dxa"/>
          </w:tcPr>
          <w:p w14:paraId="1F2C3DA4" w14:textId="77777777" w:rsidR="00FA4808" w:rsidRPr="00C573F8" w:rsidRDefault="00FA4808" w:rsidP="00FA4808">
            <w:pPr>
              <w:rPr>
                <w:rFonts w:ascii="Times New Roman" w:hAnsi="Times New Roman" w:cs="Times New Roman"/>
                <w:b/>
                <w:sz w:val="26"/>
                <w:szCs w:val="26"/>
              </w:rPr>
            </w:pPr>
          </w:p>
        </w:tc>
        <w:tc>
          <w:tcPr>
            <w:tcW w:w="1211" w:type="dxa"/>
          </w:tcPr>
          <w:p w14:paraId="7F458C39" w14:textId="77777777" w:rsidR="00FA4808" w:rsidRPr="00C573F8" w:rsidRDefault="00FA4808" w:rsidP="00FA4808">
            <w:pPr>
              <w:jc w:val="center"/>
              <w:rPr>
                <w:rFonts w:ascii="Times New Roman" w:hAnsi="Times New Roman" w:cs="Times New Roman"/>
                <w:sz w:val="26"/>
                <w:szCs w:val="26"/>
              </w:rPr>
            </w:pPr>
          </w:p>
        </w:tc>
        <w:tc>
          <w:tcPr>
            <w:tcW w:w="8869" w:type="dxa"/>
          </w:tcPr>
          <w:p w14:paraId="5EF164E7" w14:textId="5DE7F2C0" w:rsidR="00FA4808" w:rsidRPr="00BE52EC" w:rsidRDefault="005E7C6D" w:rsidP="00FA4808">
            <w:pPr>
              <w:tabs>
                <w:tab w:val="left" w:pos="942"/>
                <w:tab w:val="left" w:pos="1167"/>
              </w:tabs>
              <w:rPr>
                <w:rFonts w:ascii="Times New Roman" w:hAnsi="Times New Roman" w:cs="Times New Roman"/>
                <w:sz w:val="26"/>
                <w:szCs w:val="26"/>
              </w:rPr>
            </w:pPr>
            <w:r>
              <w:rPr>
                <w:rFonts w:ascii="Times New Roman" w:hAnsi="Times New Roman" w:cs="Times New Roman"/>
                <w:sz w:val="26"/>
                <w:szCs w:val="26"/>
              </w:rPr>
              <w:t>Nothing to report under that heading</w:t>
            </w:r>
          </w:p>
        </w:tc>
      </w:tr>
      <w:tr w:rsidR="00FA4808" w:rsidRPr="00C573F8" w14:paraId="3B4F9B58" w14:textId="77777777" w:rsidTr="003035BE">
        <w:tc>
          <w:tcPr>
            <w:tcW w:w="1080" w:type="dxa"/>
          </w:tcPr>
          <w:p w14:paraId="69A392A6" w14:textId="79E077FC" w:rsidR="00FA4808" w:rsidRPr="00C573F8" w:rsidRDefault="00FA4808" w:rsidP="00FA4808">
            <w:pPr>
              <w:rPr>
                <w:rFonts w:ascii="Times New Roman" w:hAnsi="Times New Roman" w:cs="Times New Roman"/>
                <w:b/>
                <w:sz w:val="26"/>
                <w:szCs w:val="26"/>
              </w:rPr>
            </w:pPr>
          </w:p>
        </w:tc>
        <w:tc>
          <w:tcPr>
            <w:tcW w:w="1211" w:type="dxa"/>
          </w:tcPr>
          <w:p w14:paraId="433DDF45" w14:textId="77777777" w:rsidR="00FA4808" w:rsidRPr="00C573F8" w:rsidRDefault="00FA4808" w:rsidP="00FA4808">
            <w:pPr>
              <w:jc w:val="center"/>
              <w:rPr>
                <w:rFonts w:ascii="Times New Roman" w:hAnsi="Times New Roman" w:cs="Times New Roman"/>
                <w:sz w:val="26"/>
                <w:szCs w:val="26"/>
              </w:rPr>
            </w:pPr>
          </w:p>
        </w:tc>
        <w:tc>
          <w:tcPr>
            <w:tcW w:w="8869" w:type="dxa"/>
          </w:tcPr>
          <w:p w14:paraId="37AB224C" w14:textId="77777777" w:rsidR="00FA4808" w:rsidRPr="00C573F8" w:rsidRDefault="00FA4808" w:rsidP="00FA4808">
            <w:pPr>
              <w:rPr>
                <w:rFonts w:ascii="Times New Roman" w:hAnsi="Times New Roman" w:cs="Times New Roman"/>
                <w:sz w:val="26"/>
                <w:szCs w:val="26"/>
              </w:rPr>
            </w:pPr>
          </w:p>
        </w:tc>
      </w:tr>
      <w:tr w:rsidR="00FA4808" w:rsidRPr="00C573F8" w14:paraId="5ACCD7A4" w14:textId="77777777" w:rsidTr="003035BE">
        <w:tc>
          <w:tcPr>
            <w:tcW w:w="1080" w:type="dxa"/>
          </w:tcPr>
          <w:p w14:paraId="780761B9" w14:textId="709DDBAF" w:rsidR="00FA4808" w:rsidRPr="00C573F8" w:rsidRDefault="00FA4808" w:rsidP="00FA4808">
            <w:pPr>
              <w:rPr>
                <w:rFonts w:ascii="Times New Roman" w:hAnsi="Times New Roman" w:cs="Times New Roman"/>
                <w:b/>
                <w:sz w:val="26"/>
                <w:szCs w:val="26"/>
              </w:rPr>
            </w:pPr>
            <w:r>
              <w:rPr>
                <w:rFonts w:ascii="Times New Roman" w:hAnsi="Times New Roman" w:cs="Times New Roman"/>
                <w:b/>
                <w:sz w:val="26"/>
                <w:szCs w:val="26"/>
              </w:rPr>
              <w:t>0</w:t>
            </w:r>
            <w:r w:rsidR="00D36E96">
              <w:rPr>
                <w:rFonts w:ascii="Times New Roman" w:hAnsi="Times New Roman" w:cs="Times New Roman"/>
                <w:b/>
                <w:sz w:val="26"/>
                <w:szCs w:val="26"/>
              </w:rPr>
              <w:t>30</w:t>
            </w:r>
            <w:r>
              <w:rPr>
                <w:rFonts w:ascii="Times New Roman" w:hAnsi="Times New Roman" w:cs="Times New Roman"/>
                <w:b/>
                <w:sz w:val="26"/>
                <w:szCs w:val="26"/>
              </w:rPr>
              <w:t>-18</w:t>
            </w:r>
          </w:p>
        </w:tc>
        <w:tc>
          <w:tcPr>
            <w:tcW w:w="1211" w:type="dxa"/>
          </w:tcPr>
          <w:p w14:paraId="4E3CDF7B" w14:textId="77777777" w:rsidR="00FA4808" w:rsidRPr="00C573F8" w:rsidRDefault="00FA4808" w:rsidP="00FA4808">
            <w:pPr>
              <w:jc w:val="center"/>
              <w:rPr>
                <w:rFonts w:ascii="Times New Roman" w:hAnsi="Times New Roman" w:cs="Times New Roman"/>
                <w:sz w:val="26"/>
                <w:szCs w:val="26"/>
              </w:rPr>
            </w:pPr>
            <w:r w:rsidRPr="00C573F8">
              <w:rPr>
                <w:rFonts w:ascii="Times New Roman" w:hAnsi="Times New Roman" w:cs="Times New Roman"/>
                <w:sz w:val="26"/>
                <w:szCs w:val="26"/>
              </w:rPr>
              <w:t>6</w:t>
            </w:r>
          </w:p>
        </w:tc>
        <w:tc>
          <w:tcPr>
            <w:tcW w:w="8869" w:type="dxa"/>
          </w:tcPr>
          <w:p w14:paraId="10565378" w14:textId="77777777" w:rsidR="00FA4808" w:rsidRPr="00C573F8" w:rsidRDefault="00FA4808" w:rsidP="00FA4808">
            <w:pPr>
              <w:rPr>
                <w:rFonts w:ascii="Times New Roman" w:hAnsi="Times New Roman" w:cs="Times New Roman"/>
                <w:b/>
                <w:sz w:val="26"/>
                <w:szCs w:val="26"/>
                <w:u w:val="single"/>
              </w:rPr>
            </w:pPr>
            <w:r w:rsidRPr="00C573F8">
              <w:rPr>
                <w:rFonts w:ascii="Times New Roman" w:hAnsi="Times New Roman" w:cs="Times New Roman"/>
                <w:b/>
                <w:sz w:val="26"/>
                <w:szCs w:val="26"/>
                <w:u w:val="single"/>
              </w:rPr>
              <w:t>CLERKS REPORT</w:t>
            </w:r>
          </w:p>
        </w:tc>
      </w:tr>
      <w:tr w:rsidR="00FA4808" w:rsidRPr="00C573F8" w14:paraId="3227BBF6" w14:textId="77777777" w:rsidTr="003035BE">
        <w:tc>
          <w:tcPr>
            <w:tcW w:w="1080" w:type="dxa"/>
          </w:tcPr>
          <w:p w14:paraId="7F799F7E" w14:textId="77777777" w:rsidR="00FA4808" w:rsidRPr="00C573F8" w:rsidRDefault="00FA4808" w:rsidP="00FA4808">
            <w:pPr>
              <w:rPr>
                <w:rFonts w:ascii="Times New Roman" w:hAnsi="Times New Roman" w:cs="Times New Roman"/>
                <w:b/>
                <w:sz w:val="26"/>
                <w:szCs w:val="26"/>
              </w:rPr>
            </w:pPr>
          </w:p>
        </w:tc>
        <w:tc>
          <w:tcPr>
            <w:tcW w:w="1211" w:type="dxa"/>
          </w:tcPr>
          <w:p w14:paraId="77E89AB5" w14:textId="77777777" w:rsidR="00FA4808" w:rsidRPr="00C573F8" w:rsidRDefault="00FA4808" w:rsidP="00FA4808">
            <w:pPr>
              <w:jc w:val="center"/>
              <w:rPr>
                <w:rFonts w:ascii="Times New Roman" w:hAnsi="Times New Roman" w:cs="Times New Roman"/>
                <w:sz w:val="26"/>
                <w:szCs w:val="26"/>
              </w:rPr>
            </w:pPr>
          </w:p>
        </w:tc>
        <w:tc>
          <w:tcPr>
            <w:tcW w:w="8869" w:type="dxa"/>
          </w:tcPr>
          <w:p w14:paraId="31840E5C" w14:textId="77777777" w:rsidR="00FA4808" w:rsidRPr="00C573F8" w:rsidRDefault="00FA4808" w:rsidP="00FA4808">
            <w:pPr>
              <w:jc w:val="both"/>
              <w:rPr>
                <w:rFonts w:ascii="Times New Roman" w:hAnsi="Times New Roman" w:cs="Times New Roman"/>
                <w:sz w:val="26"/>
                <w:szCs w:val="26"/>
              </w:rPr>
            </w:pPr>
          </w:p>
        </w:tc>
      </w:tr>
      <w:tr w:rsidR="00FA4808" w:rsidRPr="00C573F8" w14:paraId="24125E23" w14:textId="77777777" w:rsidTr="003035BE">
        <w:tc>
          <w:tcPr>
            <w:tcW w:w="1080" w:type="dxa"/>
          </w:tcPr>
          <w:p w14:paraId="39628C5B" w14:textId="77777777" w:rsidR="00FA4808" w:rsidRPr="00C573F8" w:rsidRDefault="00FA4808" w:rsidP="00FA4808">
            <w:pPr>
              <w:rPr>
                <w:rFonts w:ascii="Times New Roman" w:hAnsi="Times New Roman" w:cs="Times New Roman"/>
                <w:b/>
                <w:sz w:val="26"/>
                <w:szCs w:val="26"/>
              </w:rPr>
            </w:pPr>
          </w:p>
        </w:tc>
        <w:tc>
          <w:tcPr>
            <w:tcW w:w="1211" w:type="dxa"/>
          </w:tcPr>
          <w:p w14:paraId="14AF5D8C" w14:textId="77777777" w:rsidR="00FA4808" w:rsidRPr="00C573F8" w:rsidRDefault="00FA4808" w:rsidP="00FA4808">
            <w:pPr>
              <w:jc w:val="center"/>
              <w:rPr>
                <w:rFonts w:ascii="Times New Roman" w:hAnsi="Times New Roman" w:cs="Times New Roman"/>
                <w:sz w:val="26"/>
                <w:szCs w:val="26"/>
              </w:rPr>
            </w:pPr>
          </w:p>
        </w:tc>
        <w:tc>
          <w:tcPr>
            <w:tcW w:w="8869" w:type="dxa"/>
          </w:tcPr>
          <w:p w14:paraId="3C120BFF" w14:textId="07F4F783" w:rsidR="00FA4808" w:rsidRDefault="00FA4808" w:rsidP="00FA4808">
            <w:pPr>
              <w:rPr>
                <w:rFonts w:ascii="Times New Roman" w:hAnsi="Times New Roman" w:cs="Times New Roman"/>
                <w:sz w:val="26"/>
                <w:szCs w:val="26"/>
              </w:rPr>
            </w:pPr>
            <w:r>
              <w:rPr>
                <w:rFonts w:ascii="Times New Roman" w:hAnsi="Times New Roman" w:cs="Times New Roman"/>
                <w:sz w:val="26"/>
                <w:szCs w:val="26"/>
              </w:rPr>
              <w:t xml:space="preserve">The clerk gave </w:t>
            </w:r>
            <w:bookmarkStart w:id="0" w:name="_GoBack"/>
            <w:bookmarkEnd w:id="0"/>
            <w:r w:rsidRPr="00626230">
              <w:rPr>
                <w:rFonts w:ascii="Times New Roman" w:hAnsi="Times New Roman" w:cs="Times New Roman"/>
                <w:sz w:val="26"/>
                <w:szCs w:val="26"/>
              </w:rPr>
              <w:t>updates on the follow</w:t>
            </w:r>
            <w:r w:rsidR="00B03F02" w:rsidRPr="00626230">
              <w:rPr>
                <w:rFonts w:ascii="Times New Roman" w:hAnsi="Times New Roman" w:cs="Times New Roman"/>
                <w:sz w:val="26"/>
                <w:szCs w:val="26"/>
              </w:rPr>
              <w:t>ing</w:t>
            </w:r>
            <w:r w:rsidRPr="00626230">
              <w:rPr>
                <w:rFonts w:ascii="Times New Roman" w:hAnsi="Times New Roman" w:cs="Times New Roman"/>
                <w:sz w:val="26"/>
                <w:szCs w:val="26"/>
              </w:rPr>
              <w:t xml:space="preserve"> correspondence</w:t>
            </w:r>
            <w:r>
              <w:rPr>
                <w:rFonts w:ascii="Times New Roman" w:hAnsi="Times New Roman" w:cs="Times New Roman"/>
                <w:sz w:val="26"/>
                <w:szCs w:val="26"/>
              </w:rPr>
              <w:t xml:space="preserve"> that he had received:</w:t>
            </w:r>
          </w:p>
          <w:p w14:paraId="4AF49559" w14:textId="52CC9E21" w:rsidR="00601889" w:rsidRPr="005E7C6D" w:rsidRDefault="00FA4808" w:rsidP="005E7C6D">
            <w:pPr>
              <w:pStyle w:val="ListParagraph"/>
              <w:numPr>
                <w:ilvl w:val="0"/>
                <w:numId w:val="37"/>
              </w:numPr>
              <w:rPr>
                <w:rFonts w:ascii="Times New Roman" w:hAnsi="Times New Roman" w:cs="Times New Roman"/>
                <w:sz w:val="26"/>
                <w:szCs w:val="26"/>
              </w:rPr>
            </w:pPr>
            <w:r w:rsidRPr="004774BF">
              <w:rPr>
                <w:rFonts w:ascii="Times New Roman" w:hAnsi="Times New Roman" w:cs="Times New Roman"/>
                <w:sz w:val="26"/>
                <w:szCs w:val="26"/>
              </w:rPr>
              <w:t xml:space="preserve"> </w:t>
            </w:r>
            <w:r w:rsidR="005E7C6D">
              <w:rPr>
                <w:rFonts w:ascii="Times New Roman" w:hAnsi="Times New Roman" w:cs="Times New Roman"/>
                <w:sz w:val="26"/>
                <w:szCs w:val="26"/>
              </w:rPr>
              <w:t>GDPR</w:t>
            </w:r>
            <w:r w:rsidR="00601889" w:rsidRPr="005E7C6D">
              <w:rPr>
                <w:rFonts w:ascii="Times New Roman" w:hAnsi="Times New Roman" w:cs="Times New Roman"/>
                <w:sz w:val="26"/>
                <w:szCs w:val="26"/>
              </w:rPr>
              <w:t xml:space="preserve"> </w:t>
            </w:r>
            <w:r w:rsidR="00226F61">
              <w:rPr>
                <w:rFonts w:ascii="Times New Roman" w:hAnsi="Times New Roman" w:cs="Times New Roman"/>
                <w:i/>
                <w:sz w:val="26"/>
                <w:szCs w:val="26"/>
              </w:rPr>
              <w:t xml:space="preserve">(General Data Protection Regulations) </w:t>
            </w:r>
            <w:r w:rsidR="00226F61">
              <w:rPr>
                <w:rFonts w:ascii="Times New Roman" w:hAnsi="Times New Roman" w:cs="Times New Roman"/>
                <w:sz w:val="26"/>
                <w:szCs w:val="26"/>
              </w:rPr>
              <w:t xml:space="preserve">The clerk explained that these regulations were coming into force in May of this year, </w:t>
            </w:r>
            <w:r w:rsidR="00282301">
              <w:rPr>
                <w:rFonts w:ascii="Times New Roman" w:hAnsi="Times New Roman" w:cs="Times New Roman"/>
                <w:sz w:val="26"/>
                <w:szCs w:val="26"/>
              </w:rPr>
              <w:t>they</w:t>
            </w:r>
            <w:r w:rsidR="00226F61">
              <w:rPr>
                <w:rFonts w:ascii="Times New Roman" w:hAnsi="Times New Roman" w:cs="Times New Roman"/>
                <w:sz w:val="26"/>
                <w:szCs w:val="26"/>
              </w:rPr>
              <w:t xml:space="preserve"> placed a responsibility on Community Councils for the retention of documents which contained details of living persons and the reasons for keeping that data. It was unclear if the DPO </w:t>
            </w:r>
            <w:r w:rsidR="00226F61">
              <w:rPr>
                <w:rFonts w:ascii="Times New Roman" w:hAnsi="Times New Roman" w:cs="Times New Roman"/>
                <w:i/>
                <w:sz w:val="26"/>
                <w:szCs w:val="26"/>
              </w:rPr>
              <w:t xml:space="preserve">(Data Protection </w:t>
            </w:r>
            <w:r w:rsidR="00282301">
              <w:rPr>
                <w:rFonts w:ascii="Times New Roman" w:hAnsi="Times New Roman" w:cs="Times New Roman"/>
                <w:i/>
                <w:sz w:val="26"/>
                <w:szCs w:val="26"/>
              </w:rPr>
              <w:t xml:space="preserve">Officer) </w:t>
            </w:r>
            <w:r w:rsidR="00282301">
              <w:rPr>
                <w:rFonts w:ascii="Times New Roman" w:hAnsi="Times New Roman" w:cs="Times New Roman"/>
                <w:sz w:val="26"/>
                <w:szCs w:val="26"/>
              </w:rPr>
              <w:t>could</w:t>
            </w:r>
            <w:r w:rsidR="00226F61">
              <w:rPr>
                <w:rFonts w:ascii="Times New Roman" w:hAnsi="Times New Roman" w:cs="Times New Roman"/>
                <w:sz w:val="26"/>
                <w:szCs w:val="26"/>
              </w:rPr>
              <w:t xml:space="preserve"> be the clerk.</w:t>
            </w:r>
          </w:p>
        </w:tc>
      </w:tr>
      <w:tr w:rsidR="00FA4808" w:rsidRPr="00C573F8" w14:paraId="48289232" w14:textId="77777777" w:rsidTr="003035BE">
        <w:tc>
          <w:tcPr>
            <w:tcW w:w="1080" w:type="dxa"/>
          </w:tcPr>
          <w:p w14:paraId="6FB22048" w14:textId="123C1006" w:rsidR="00FA4808" w:rsidRPr="00C573F8" w:rsidRDefault="00FA4808" w:rsidP="00FA4808">
            <w:pPr>
              <w:rPr>
                <w:rFonts w:ascii="Times New Roman" w:hAnsi="Times New Roman" w:cs="Times New Roman"/>
                <w:b/>
                <w:sz w:val="26"/>
                <w:szCs w:val="26"/>
              </w:rPr>
            </w:pPr>
          </w:p>
        </w:tc>
        <w:tc>
          <w:tcPr>
            <w:tcW w:w="1211" w:type="dxa"/>
          </w:tcPr>
          <w:p w14:paraId="1F8D5382" w14:textId="77777777" w:rsidR="00FA4808" w:rsidRPr="00C573F8" w:rsidRDefault="00FA4808" w:rsidP="00FA4808">
            <w:pPr>
              <w:jc w:val="center"/>
              <w:rPr>
                <w:rFonts w:ascii="Times New Roman" w:hAnsi="Times New Roman" w:cs="Times New Roman"/>
                <w:sz w:val="26"/>
                <w:szCs w:val="26"/>
              </w:rPr>
            </w:pPr>
          </w:p>
        </w:tc>
        <w:tc>
          <w:tcPr>
            <w:tcW w:w="8869" w:type="dxa"/>
          </w:tcPr>
          <w:p w14:paraId="0BC964B1" w14:textId="77777777" w:rsidR="00FA4808" w:rsidRPr="00C573F8" w:rsidRDefault="00FA4808" w:rsidP="00FA4808">
            <w:pPr>
              <w:jc w:val="both"/>
              <w:rPr>
                <w:rFonts w:ascii="Times New Roman" w:hAnsi="Times New Roman" w:cs="Times New Roman"/>
                <w:b/>
                <w:sz w:val="26"/>
                <w:szCs w:val="26"/>
                <w:u w:val="single"/>
              </w:rPr>
            </w:pPr>
          </w:p>
        </w:tc>
      </w:tr>
      <w:tr w:rsidR="00275F4B" w:rsidRPr="00C573F8" w14:paraId="25ECC1F0" w14:textId="77777777" w:rsidTr="003035BE">
        <w:tc>
          <w:tcPr>
            <w:tcW w:w="1080" w:type="dxa"/>
          </w:tcPr>
          <w:p w14:paraId="577D7555" w14:textId="570883C3"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031-18</w:t>
            </w:r>
          </w:p>
        </w:tc>
        <w:tc>
          <w:tcPr>
            <w:tcW w:w="1211" w:type="dxa"/>
          </w:tcPr>
          <w:p w14:paraId="030B30AC" w14:textId="77777777"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7</w:t>
            </w:r>
          </w:p>
        </w:tc>
        <w:tc>
          <w:tcPr>
            <w:tcW w:w="8869" w:type="dxa"/>
          </w:tcPr>
          <w:p w14:paraId="5F56F473" w14:textId="5C7BE81B" w:rsidR="00275F4B" w:rsidRPr="00C573F8" w:rsidRDefault="00275F4B" w:rsidP="00275F4B">
            <w:pPr>
              <w:rPr>
                <w:rFonts w:ascii="Times New Roman" w:hAnsi="Times New Roman" w:cs="Times New Roman"/>
                <w:b/>
                <w:sz w:val="26"/>
                <w:szCs w:val="26"/>
                <w:u w:val="single"/>
              </w:rPr>
            </w:pPr>
            <w:r w:rsidRPr="00C573F8">
              <w:rPr>
                <w:rFonts w:ascii="Times New Roman" w:hAnsi="Times New Roman" w:cs="Times New Roman"/>
                <w:b/>
                <w:sz w:val="26"/>
                <w:szCs w:val="26"/>
                <w:u w:val="single"/>
              </w:rPr>
              <w:t xml:space="preserve">PLANNING MATTERS </w:t>
            </w:r>
          </w:p>
        </w:tc>
      </w:tr>
      <w:tr w:rsidR="00275F4B" w:rsidRPr="00C573F8" w14:paraId="7C47FAE5" w14:textId="77777777" w:rsidTr="009447C7">
        <w:trPr>
          <w:trHeight w:val="239"/>
        </w:trPr>
        <w:tc>
          <w:tcPr>
            <w:tcW w:w="1080" w:type="dxa"/>
          </w:tcPr>
          <w:p w14:paraId="06D8DCB9" w14:textId="77777777" w:rsidR="00275F4B" w:rsidRPr="00C573F8" w:rsidRDefault="00275F4B" w:rsidP="00275F4B">
            <w:pPr>
              <w:rPr>
                <w:rFonts w:ascii="Times New Roman" w:hAnsi="Times New Roman" w:cs="Times New Roman"/>
                <w:b/>
                <w:sz w:val="26"/>
                <w:szCs w:val="26"/>
              </w:rPr>
            </w:pPr>
          </w:p>
        </w:tc>
        <w:tc>
          <w:tcPr>
            <w:tcW w:w="1211" w:type="dxa"/>
          </w:tcPr>
          <w:p w14:paraId="48985217" w14:textId="77777777" w:rsidR="00275F4B" w:rsidRPr="00C573F8" w:rsidRDefault="00275F4B" w:rsidP="00275F4B">
            <w:pPr>
              <w:jc w:val="center"/>
              <w:rPr>
                <w:rFonts w:ascii="Times New Roman" w:hAnsi="Times New Roman" w:cs="Times New Roman"/>
                <w:sz w:val="26"/>
                <w:szCs w:val="26"/>
              </w:rPr>
            </w:pPr>
          </w:p>
        </w:tc>
        <w:tc>
          <w:tcPr>
            <w:tcW w:w="8869" w:type="dxa"/>
          </w:tcPr>
          <w:p w14:paraId="16920EA1" w14:textId="77777777" w:rsidR="00275F4B" w:rsidRPr="00C573F8" w:rsidRDefault="00275F4B" w:rsidP="00275F4B">
            <w:pPr>
              <w:jc w:val="both"/>
              <w:rPr>
                <w:rFonts w:ascii="Times New Roman" w:hAnsi="Times New Roman" w:cs="Times New Roman"/>
                <w:sz w:val="26"/>
                <w:szCs w:val="26"/>
              </w:rPr>
            </w:pPr>
          </w:p>
        </w:tc>
      </w:tr>
      <w:tr w:rsidR="00275F4B" w:rsidRPr="00C573F8" w14:paraId="428DB39D" w14:textId="77777777" w:rsidTr="003035BE">
        <w:tc>
          <w:tcPr>
            <w:tcW w:w="1080" w:type="dxa"/>
          </w:tcPr>
          <w:p w14:paraId="70711D2C" w14:textId="77777777" w:rsidR="00275F4B" w:rsidRPr="00C573F8" w:rsidRDefault="00275F4B" w:rsidP="00275F4B">
            <w:pPr>
              <w:rPr>
                <w:rFonts w:ascii="Times New Roman" w:hAnsi="Times New Roman" w:cs="Times New Roman"/>
                <w:b/>
                <w:sz w:val="26"/>
                <w:szCs w:val="26"/>
              </w:rPr>
            </w:pPr>
          </w:p>
        </w:tc>
        <w:tc>
          <w:tcPr>
            <w:tcW w:w="1211" w:type="dxa"/>
          </w:tcPr>
          <w:p w14:paraId="3E791619" w14:textId="77777777" w:rsidR="00275F4B" w:rsidRPr="00C573F8" w:rsidRDefault="00275F4B" w:rsidP="00275F4B">
            <w:pPr>
              <w:jc w:val="center"/>
              <w:rPr>
                <w:rFonts w:ascii="Times New Roman" w:hAnsi="Times New Roman" w:cs="Times New Roman"/>
                <w:sz w:val="26"/>
                <w:szCs w:val="26"/>
              </w:rPr>
            </w:pPr>
          </w:p>
        </w:tc>
        <w:tc>
          <w:tcPr>
            <w:tcW w:w="8869" w:type="dxa"/>
          </w:tcPr>
          <w:p w14:paraId="18844AB9"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Planning</w:t>
            </w:r>
          </w:p>
          <w:p w14:paraId="263358CD"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1.</w:t>
            </w:r>
            <w:r w:rsidRPr="00D36E96">
              <w:rPr>
                <w:rFonts w:ascii="Times New Roman" w:hAnsi="Times New Roman" w:cs="Times New Roman"/>
                <w:color w:val="000000" w:themeColor="text1"/>
                <w:sz w:val="26"/>
                <w:szCs w:val="26"/>
                <w:shd w:val="clear" w:color="auto" w:fill="FFFFFF"/>
              </w:rPr>
              <w:tab/>
            </w:r>
            <w:bookmarkStart w:id="1" w:name="_Hlk506110081"/>
            <w:r w:rsidRPr="00D36E96">
              <w:rPr>
                <w:rFonts w:ascii="Times New Roman" w:hAnsi="Times New Roman" w:cs="Times New Roman"/>
                <w:color w:val="000000" w:themeColor="text1"/>
                <w:sz w:val="26"/>
                <w:szCs w:val="26"/>
                <w:shd w:val="clear" w:color="auto" w:fill="FFFFFF"/>
              </w:rPr>
              <w:t>DIS/2018/0007</w:t>
            </w:r>
            <w:bookmarkEnd w:id="1"/>
          </w:p>
          <w:p w14:paraId="1AE26FCA" w14:textId="0C2713A0" w:rsidR="00275F4B"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Application for the discharge of conditions no. 3 of planning approval at the Old Rectory Llanmerewig Newtown Powys SY15 6</w:t>
            </w:r>
            <w:r w:rsidR="00BB71C6" w:rsidRPr="00D36E96">
              <w:rPr>
                <w:rFonts w:ascii="Times New Roman" w:hAnsi="Times New Roman" w:cs="Times New Roman"/>
                <w:color w:val="000000" w:themeColor="text1"/>
                <w:sz w:val="26"/>
                <w:szCs w:val="26"/>
                <w:shd w:val="clear" w:color="auto" w:fill="FFFFFF"/>
              </w:rPr>
              <w:t xml:space="preserve">NS, </w:t>
            </w:r>
            <w:r w:rsidR="00BB71C6">
              <w:rPr>
                <w:rFonts w:ascii="Times New Roman" w:hAnsi="Times New Roman" w:cs="Times New Roman"/>
                <w:color w:val="000000" w:themeColor="text1"/>
                <w:sz w:val="26"/>
                <w:szCs w:val="26"/>
                <w:shd w:val="clear" w:color="auto" w:fill="FFFFFF"/>
              </w:rPr>
              <w:t>that</w:t>
            </w:r>
            <w:r w:rsidRPr="00D36E96">
              <w:rPr>
                <w:rFonts w:ascii="Times New Roman" w:hAnsi="Times New Roman" w:cs="Times New Roman"/>
                <w:color w:val="000000" w:themeColor="text1"/>
                <w:sz w:val="26"/>
                <w:szCs w:val="26"/>
                <w:shd w:val="clear" w:color="auto" w:fill="FFFFFF"/>
              </w:rPr>
              <w:t xml:space="preserve"> being</w:t>
            </w:r>
            <w:r w:rsidR="00BB71C6">
              <w:rPr>
                <w:rFonts w:ascii="Times New Roman" w:hAnsi="Times New Roman" w:cs="Times New Roman"/>
                <w:color w:val="000000" w:themeColor="text1"/>
                <w:sz w:val="26"/>
                <w:szCs w:val="26"/>
                <w:shd w:val="clear" w:color="auto" w:fill="FFFFFF"/>
              </w:rPr>
              <w:t>:</w:t>
            </w:r>
            <w:r w:rsidRPr="00D36E96">
              <w:rPr>
                <w:rFonts w:ascii="Times New Roman" w:hAnsi="Times New Roman" w:cs="Times New Roman"/>
                <w:color w:val="000000" w:themeColor="text1"/>
                <w:sz w:val="26"/>
                <w:szCs w:val="26"/>
                <w:shd w:val="clear" w:color="auto" w:fill="FFFFFF"/>
              </w:rPr>
              <w:t xml:space="preserve"> The windows shall be painted in a colour to be agreed in writing by the Local Planning Authority prior to their insertion and shall remain painted. The use of beading is not </w:t>
            </w:r>
            <w:r w:rsidR="00BB71C6" w:rsidRPr="00D36E96">
              <w:rPr>
                <w:rFonts w:ascii="Times New Roman" w:hAnsi="Times New Roman" w:cs="Times New Roman"/>
                <w:color w:val="000000" w:themeColor="text1"/>
                <w:sz w:val="26"/>
                <w:szCs w:val="26"/>
                <w:shd w:val="clear" w:color="auto" w:fill="FFFFFF"/>
              </w:rPr>
              <w:t>permitted,</w:t>
            </w:r>
            <w:r w:rsidRPr="00D36E96">
              <w:rPr>
                <w:rFonts w:ascii="Times New Roman" w:hAnsi="Times New Roman" w:cs="Times New Roman"/>
                <w:color w:val="000000" w:themeColor="text1"/>
                <w:sz w:val="26"/>
                <w:szCs w:val="26"/>
                <w:shd w:val="clear" w:color="auto" w:fill="FFFFFF"/>
              </w:rPr>
              <w:t xml:space="preserve"> and the windows shall be puttied into the glazing bars. The development shall be carried out in accordance with the approved details</w:t>
            </w:r>
          </w:p>
          <w:p w14:paraId="7BE75E83" w14:textId="77777777" w:rsidR="00275F4B" w:rsidRDefault="00275F4B" w:rsidP="00275F4B">
            <w:pPr>
              <w:rPr>
                <w:rFonts w:ascii="Times New Roman" w:hAnsi="Times New Roman" w:cs="Times New Roman"/>
                <w:color w:val="000000" w:themeColor="text1"/>
                <w:sz w:val="26"/>
                <w:szCs w:val="26"/>
                <w:shd w:val="clear" w:color="auto" w:fill="FFFFFF"/>
              </w:rPr>
            </w:pPr>
            <w:bookmarkStart w:id="2" w:name="_Hlk506110104"/>
            <w:r>
              <w:rPr>
                <w:rFonts w:ascii="Times New Roman" w:hAnsi="Times New Roman" w:cs="Times New Roman"/>
                <w:color w:val="000000" w:themeColor="text1"/>
                <w:sz w:val="26"/>
                <w:szCs w:val="26"/>
                <w:shd w:val="clear" w:color="auto" w:fill="FFFFFF"/>
              </w:rPr>
              <w:t>RESOLVED</w:t>
            </w:r>
          </w:p>
          <w:p w14:paraId="7621C863" w14:textId="15057D7C" w:rsidR="00275F4B" w:rsidRDefault="00275F4B" w:rsidP="00275F4B">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Council supported this application provided the windows are in keeping with the</w:t>
            </w:r>
            <w:r w:rsidR="00BB71C6">
              <w:rPr>
                <w:rFonts w:ascii="Times New Roman" w:hAnsi="Times New Roman" w:cs="Times New Roman"/>
                <w:color w:val="000000" w:themeColor="text1"/>
                <w:sz w:val="26"/>
                <w:szCs w:val="26"/>
                <w:shd w:val="clear" w:color="auto" w:fill="FFFFFF"/>
              </w:rPr>
              <w:t xml:space="preserve"> development</w:t>
            </w:r>
            <w:bookmarkEnd w:id="2"/>
            <w:r w:rsidR="00BB71C6">
              <w:rPr>
                <w:rFonts w:ascii="Times New Roman" w:hAnsi="Times New Roman" w:cs="Times New Roman"/>
                <w:color w:val="000000" w:themeColor="text1"/>
                <w:sz w:val="26"/>
                <w:szCs w:val="26"/>
                <w:shd w:val="clear" w:color="auto" w:fill="FFFFFF"/>
              </w:rPr>
              <w:t>.</w:t>
            </w:r>
          </w:p>
          <w:p w14:paraId="09118776" w14:textId="77777777" w:rsidR="00275F4B" w:rsidRDefault="00275F4B" w:rsidP="00275F4B">
            <w:pPr>
              <w:rPr>
                <w:rFonts w:ascii="Times New Roman" w:hAnsi="Times New Roman" w:cs="Times New Roman"/>
                <w:i/>
                <w:color w:val="000000" w:themeColor="text1"/>
                <w:sz w:val="26"/>
                <w:szCs w:val="26"/>
                <w:shd w:val="clear" w:color="auto" w:fill="FFFFFF"/>
              </w:rPr>
            </w:pPr>
            <w:r w:rsidRPr="00AC2AF7">
              <w:rPr>
                <w:rFonts w:ascii="Times New Roman" w:hAnsi="Times New Roman" w:cs="Times New Roman"/>
                <w:i/>
                <w:color w:val="000000" w:themeColor="text1"/>
                <w:sz w:val="26"/>
                <w:szCs w:val="26"/>
                <w:shd w:val="clear" w:color="auto" w:fill="FFFFFF"/>
              </w:rPr>
              <w:t xml:space="preserve">8.20pm Cllrs. Rees, Williams, Jerman left the room </w:t>
            </w:r>
          </w:p>
          <w:p w14:paraId="00867956" w14:textId="77777777" w:rsidR="00275F4B" w:rsidRPr="00AC2AF7" w:rsidRDefault="00275F4B" w:rsidP="00275F4B">
            <w:pPr>
              <w:rPr>
                <w:rFonts w:ascii="Times New Roman" w:hAnsi="Times New Roman" w:cs="Times New Roman"/>
                <w:i/>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Cllr. E. Jones took the chair.</w:t>
            </w:r>
            <w:r w:rsidRPr="00AC2AF7">
              <w:rPr>
                <w:rFonts w:ascii="Times New Roman" w:hAnsi="Times New Roman" w:cs="Times New Roman"/>
                <w:i/>
                <w:color w:val="000000" w:themeColor="text1"/>
                <w:sz w:val="26"/>
                <w:szCs w:val="26"/>
                <w:shd w:val="clear" w:color="auto" w:fill="FFFFFF"/>
              </w:rPr>
              <w:t xml:space="preserve"> </w:t>
            </w:r>
          </w:p>
          <w:p w14:paraId="41E985F3"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2.</w:t>
            </w:r>
            <w:r w:rsidRPr="00D36E96">
              <w:rPr>
                <w:rFonts w:ascii="Times New Roman" w:hAnsi="Times New Roman" w:cs="Times New Roman"/>
                <w:color w:val="000000" w:themeColor="text1"/>
                <w:sz w:val="26"/>
                <w:szCs w:val="26"/>
                <w:shd w:val="clear" w:color="auto" w:fill="FFFFFF"/>
              </w:rPr>
              <w:tab/>
            </w:r>
            <w:bookmarkStart w:id="3" w:name="_Hlk506110126"/>
            <w:r w:rsidRPr="00D36E96">
              <w:rPr>
                <w:rFonts w:ascii="Times New Roman" w:hAnsi="Times New Roman" w:cs="Times New Roman"/>
                <w:color w:val="000000" w:themeColor="text1"/>
                <w:sz w:val="26"/>
                <w:szCs w:val="26"/>
                <w:shd w:val="clear" w:color="auto" w:fill="FFFFFF"/>
              </w:rPr>
              <w:t>P/2018/0053</w:t>
            </w:r>
          </w:p>
          <w:bookmarkEnd w:id="3"/>
          <w:p w14:paraId="36C48D7A" w14:textId="77777777" w:rsidR="00275F4B"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 xml:space="preserve">Application for the erection of a dwelling and formation of vehicular access using existing field access at Land adjacent to Bryn Derwen Farm Abermule </w:t>
            </w:r>
          </w:p>
          <w:p w14:paraId="2D744A3A" w14:textId="77777777" w:rsidR="00275F4B"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Montgomery Powys</w:t>
            </w:r>
          </w:p>
          <w:p w14:paraId="615062CB" w14:textId="77777777" w:rsidR="00275F4B" w:rsidRDefault="00275F4B" w:rsidP="00275F4B">
            <w:pPr>
              <w:rPr>
                <w:rFonts w:ascii="Times New Roman" w:hAnsi="Times New Roman" w:cs="Times New Roman"/>
                <w:color w:val="000000" w:themeColor="text1"/>
                <w:sz w:val="26"/>
                <w:szCs w:val="26"/>
                <w:shd w:val="clear" w:color="auto" w:fill="FFFFFF"/>
              </w:rPr>
            </w:pPr>
            <w:bookmarkStart w:id="4" w:name="_Hlk506110147"/>
            <w:r>
              <w:rPr>
                <w:rFonts w:ascii="Times New Roman" w:hAnsi="Times New Roman" w:cs="Times New Roman"/>
                <w:color w:val="000000" w:themeColor="text1"/>
                <w:sz w:val="26"/>
                <w:szCs w:val="26"/>
                <w:shd w:val="clear" w:color="auto" w:fill="FFFFFF"/>
              </w:rPr>
              <w:t>RESOLVED</w:t>
            </w:r>
          </w:p>
          <w:p w14:paraId="63EAE9C6" w14:textId="77777777" w:rsidR="00275F4B" w:rsidRDefault="00275F4B" w:rsidP="00275F4B">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Council discussed this application and would have benefited from seeing the final report from CADW and then Council would be able to make a further comment on this application</w:t>
            </w:r>
            <w:bookmarkEnd w:id="4"/>
            <w:r>
              <w:rPr>
                <w:rFonts w:ascii="Times New Roman" w:hAnsi="Times New Roman" w:cs="Times New Roman"/>
                <w:color w:val="000000" w:themeColor="text1"/>
                <w:sz w:val="26"/>
                <w:szCs w:val="26"/>
                <w:shd w:val="clear" w:color="auto" w:fill="FFFFFF"/>
              </w:rPr>
              <w:t xml:space="preserve">.  </w:t>
            </w:r>
          </w:p>
          <w:p w14:paraId="04A218C8"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3.</w:t>
            </w:r>
            <w:r w:rsidRPr="00D36E96">
              <w:rPr>
                <w:rFonts w:ascii="Times New Roman" w:hAnsi="Times New Roman" w:cs="Times New Roman"/>
                <w:color w:val="000000" w:themeColor="text1"/>
                <w:sz w:val="26"/>
                <w:szCs w:val="26"/>
                <w:shd w:val="clear" w:color="auto" w:fill="FFFFFF"/>
              </w:rPr>
              <w:tab/>
              <w:t>AGRI/2018/0005</w:t>
            </w:r>
          </w:p>
          <w:p w14:paraId="599D651B"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Application for the erection of an extension to an existing agricultural building at Land at Green Lane (Pt OS 5416) Near Cefn Bryntalch Green Lane Abermule Powys SY15 6LB</w:t>
            </w:r>
            <w:r w:rsidRPr="00D36E96">
              <w:rPr>
                <w:rFonts w:ascii="Times New Roman" w:hAnsi="Times New Roman" w:cs="Times New Roman"/>
                <w:color w:val="000000" w:themeColor="text1"/>
                <w:sz w:val="26"/>
                <w:szCs w:val="26"/>
                <w:shd w:val="clear" w:color="auto" w:fill="FFFFFF"/>
              </w:rPr>
              <w:tab/>
              <w:t>(no planning permission required)</w:t>
            </w:r>
          </w:p>
          <w:p w14:paraId="063C9C59"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4.</w:t>
            </w:r>
            <w:r w:rsidRPr="00D36E96">
              <w:rPr>
                <w:rFonts w:ascii="Times New Roman" w:hAnsi="Times New Roman" w:cs="Times New Roman"/>
                <w:color w:val="000000" w:themeColor="text1"/>
                <w:sz w:val="26"/>
                <w:szCs w:val="26"/>
                <w:shd w:val="clear" w:color="auto" w:fill="FFFFFF"/>
              </w:rPr>
              <w:tab/>
            </w:r>
            <w:bookmarkStart w:id="5" w:name="_Hlk506110173"/>
            <w:r w:rsidRPr="00D36E96">
              <w:rPr>
                <w:rFonts w:ascii="Times New Roman" w:hAnsi="Times New Roman" w:cs="Times New Roman"/>
                <w:color w:val="000000" w:themeColor="text1"/>
                <w:sz w:val="26"/>
                <w:szCs w:val="26"/>
                <w:shd w:val="clear" w:color="auto" w:fill="FFFFFF"/>
              </w:rPr>
              <w:t>P/2018/0101</w:t>
            </w:r>
            <w:bookmarkEnd w:id="5"/>
          </w:p>
          <w:p w14:paraId="5E46A625" w14:textId="77777777" w:rsidR="00275F4B"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Application for the erection of an agricultural building and all associated works at Upper Llegodig Abermule Montgomery Powys SY15 6JY</w:t>
            </w:r>
          </w:p>
          <w:p w14:paraId="5760D2E6" w14:textId="77777777" w:rsidR="00275F4B" w:rsidRDefault="00275F4B" w:rsidP="00275F4B">
            <w:pPr>
              <w:rPr>
                <w:rFonts w:ascii="Times New Roman" w:hAnsi="Times New Roman" w:cs="Times New Roman"/>
                <w:color w:val="000000" w:themeColor="text1"/>
                <w:sz w:val="26"/>
                <w:szCs w:val="26"/>
                <w:shd w:val="clear" w:color="auto" w:fill="FFFFFF"/>
              </w:rPr>
            </w:pPr>
            <w:bookmarkStart w:id="6" w:name="_Hlk506110192"/>
            <w:r>
              <w:rPr>
                <w:rFonts w:ascii="Times New Roman" w:hAnsi="Times New Roman" w:cs="Times New Roman"/>
                <w:color w:val="000000" w:themeColor="text1"/>
                <w:sz w:val="26"/>
                <w:szCs w:val="26"/>
                <w:shd w:val="clear" w:color="auto" w:fill="FFFFFF"/>
              </w:rPr>
              <w:t>RESOLVED</w:t>
            </w:r>
          </w:p>
          <w:p w14:paraId="3887AC41" w14:textId="77777777" w:rsidR="00275F4B" w:rsidRDefault="00275F4B" w:rsidP="00275F4B">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Council discussed this application and had no objection to this application</w:t>
            </w:r>
            <w:bookmarkEnd w:id="6"/>
            <w:r>
              <w:rPr>
                <w:rFonts w:ascii="Times New Roman" w:hAnsi="Times New Roman" w:cs="Times New Roman"/>
                <w:color w:val="000000" w:themeColor="text1"/>
                <w:sz w:val="26"/>
                <w:szCs w:val="26"/>
                <w:shd w:val="clear" w:color="auto" w:fill="FFFFFF"/>
              </w:rPr>
              <w:t>.</w:t>
            </w:r>
          </w:p>
          <w:p w14:paraId="47E80644" w14:textId="77777777" w:rsidR="00275F4B" w:rsidRPr="00AC2AF7" w:rsidRDefault="00275F4B" w:rsidP="00275F4B">
            <w:pPr>
              <w:rPr>
                <w:rFonts w:ascii="Times New Roman" w:hAnsi="Times New Roman" w:cs="Times New Roman"/>
                <w:i/>
                <w:color w:val="000000" w:themeColor="text1"/>
                <w:sz w:val="26"/>
                <w:szCs w:val="26"/>
                <w:shd w:val="clear" w:color="auto" w:fill="FFFFFF"/>
              </w:rPr>
            </w:pPr>
            <w:r>
              <w:rPr>
                <w:rFonts w:ascii="Times New Roman" w:hAnsi="Times New Roman" w:cs="Times New Roman"/>
                <w:i/>
                <w:color w:val="000000" w:themeColor="text1"/>
                <w:sz w:val="26"/>
                <w:szCs w:val="26"/>
                <w:shd w:val="clear" w:color="auto" w:fill="FFFFFF"/>
              </w:rPr>
              <w:t>8.34</w:t>
            </w:r>
            <w:r w:rsidRPr="00AC2AF7">
              <w:rPr>
                <w:rFonts w:ascii="Times New Roman" w:hAnsi="Times New Roman" w:cs="Times New Roman"/>
                <w:i/>
                <w:color w:val="000000" w:themeColor="text1"/>
                <w:sz w:val="26"/>
                <w:szCs w:val="26"/>
                <w:shd w:val="clear" w:color="auto" w:fill="FFFFFF"/>
              </w:rPr>
              <w:t>pm Cl</w:t>
            </w:r>
            <w:r>
              <w:rPr>
                <w:rFonts w:ascii="Times New Roman" w:hAnsi="Times New Roman" w:cs="Times New Roman"/>
                <w:i/>
                <w:color w:val="000000" w:themeColor="text1"/>
                <w:sz w:val="26"/>
                <w:szCs w:val="26"/>
                <w:shd w:val="clear" w:color="auto" w:fill="FFFFFF"/>
              </w:rPr>
              <w:t>lrs. Rees, Williams, Jerman returned to</w:t>
            </w:r>
            <w:r w:rsidRPr="00AC2AF7">
              <w:rPr>
                <w:rFonts w:ascii="Times New Roman" w:hAnsi="Times New Roman" w:cs="Times New Roman"/>
                <w:i/>
                <w:color w:val="000000" w:themeColor="text1"/>
                <w:sz w:val="26"/>
                <w:szCs w:val="26"/>
                <w:shd w:val="clear" w:color="auto" w:fill="FFFFFF"/>
              </w:rPr>
              <w:t xml:space="preserve"> the room  </w:t>
            </w:r>
          </w:p>
          <w:p w14:paraId="2B453193" w14:textId="77777777" w:rsidR="00275F4B" w:rsidRPr="00D36E96" w:rsidRDefault="00275F4B" w:rsidP="00275F4B">
            <w:pPr>
              <w:rPr>
                <w:rFonts w:ascii="Times New Roman" w:hAnsi="Times New Roman" w:cs="Times New Roman"/>
                <w:color w:val="000000" w:themeColor="text1"/>
                <w:sz w:val="26"/>
                <w:szCs w:val="26"/>
                <w:shd w:val="clear" w:color="auto" w:fill="FFFFFF"/>
              </w:rPr>
            </w:pPr>
          </w:p>
          <w:p w14:paraId="188BAA33"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5.</w:t>
            </w:r>
            <w:r w:rsidRPr="00D36E96">
              <w:rPr>
                <w:rFonts w:ascii="Times New Roman" w:hAnsi="Times New Roman" w:cs="Times New Roman"/>
                <w:color w:val="000000" w:themeColor="text1"/>
                <w:sz w:val="26"/>
                <w:szCs w:val="26"/>
                <w:shd w:val="clear" w:color="auto" w:fill="FFFFFF"/>
              </w:rPr>
              <w:tab/>
            </w:r>
            <w:bookmarkStart w:id="7" w:name="_Hlk506110219"/>
            <w:r w:rsidRPr="00D36E96">
              <w:rPr>
                <w:rFonts w:ascii="Times New Roman" w:hAnsi="Times New Roman" w:cs="Times New Roman"/>
                <w:color w:val="000000" w:themeColor="text1"/>
                <w:sz w:val="26"/>
                <w:szCs w:val="26"/>
                <w:shd w:val="clear" w:color="auto" w:fill="FFFFFF"/>
              </w:rPr>
              <w:t>DIS/2018/0010</w:t>
            </w:r>
            <w:bookmarkEnd w:id="7"/>
          </w:p>
          <w:p w14:paraId="410D192E"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Application for the discharge of conditions no's 4, 5, 6 &amp; 7 of planning approval P/2017/1125 at Land Adjacent to Cae Bryn Derwen Brynderwen</w:t>
            </w:r>
          </w:p>
          <w:p w14:paraId="2E8BCB76"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 xml:space="preserve">Abermule Powys SY15 6JX The Conditions are  </w:t>
            </w:r>
          </w:p>
          <w:p w14:paraId="440927DD" w14:textId="77777777" w:rsidR="00275F4B"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4. Prior to the commencement of development detailed drainage plans for the disposal of foul and surface water flows shall be submitted to and approved in writing by the Local Planning Authority. The scheme shall be implemented as agreed and maintained thereafter.</w:t>
            </w:r>
          </w:p>
          <w:p w14:paraId="2E4B1364"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5. Prior to commencement of development a Tree Protection Plan in accordance with BS:5837:2012 shall be submitted to and agreed in writing by the Local Planning Authority and implemented as approved and maintained thereafter.</w:t>
            </w:r>
          </w:p>
          <w:p w14:paraId="1133AF75"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6. Prior to the commencement of development a detailed lighting design scheme to take into account any impacts on nocturnal wildlife shall be submitted to and agreed in writing by the Local Planning Authority and shall be implemented as approved and maintained thereafter.</w:t>
            </w:r>
          </w:p>
          <w:p w14:paraId="06DEE3F7" w14:textId="77777777" w:rsidR="00275F4B"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7. Prior to the commencement of development a detailed landscaping scheme shall be submitted to and approved in writing by the Local Planning Authority. The submitted landscaping scheme shall include a scaled drawing and a written specification clearly describing the species, sizes, densities and planting numbers proposed as well as aftercare measures and implementation scheme. Drawings must include accurate details of any existing trees and hedgerows to be retained with their location, species,</w:t>
            </w:r>
            <w:r>
              <w:rPr>
                <w:rFonts w:ascii="Times New Roman" w:hAnsi="Times New Roman" w:cs="Times New Roman"/>
                <w:color w:val="000000" w:themeColor="text1"/>
                <w:sz w:val="26"/>
                <w:szCs w:val="26"/>
                <w:shd w:val="clear" w:color="auto" w:fill="FFFFFF"/>
              </w:rPr>
              <w:t xml:space="preserve"> </w:t>
            </w:r>
            <w:r w:rsidRPr="00D36E96">
              <w:rPr>
                <w:rFonts w:ascii="Times New Roman" w:hAnsi="Times New Roman" w:cs="Times New Roman"/>
                <w:color w:val="000000" w:themeColor="text1"/>
                <w:sz w:val="26"/>
                <w:szCs w:val="26"/>
                <w:shd w:val="clear" w:color="auto" w:fill="FFFFFF"/>
              </w:rPr>
              <w:t>size and condition.</w:t>
            </w:r>
          </w:p>
          <w:p w14:paraId="2FDC20A5" w14:textId="77777777" w:rsidR="00275F4B" w:rsidRPr="00362501" w:rsidRDefault="00275F4B" w:rsidP="00275F4B">
            <w:pPr>
              <w:rPr>
                <w:rFonts w:ascii="Times New Roman" w:hAnsi="Times New Roman" w:cs="Times New Roman"/>
                <w:color w:val="000000" w:themeColor="text1"/>
                <w:sz w:val="26"/>
                <w:szCs w:val="26"/>
                <w:shd w:val="clear" w:color="auto" w:fill="FFFFFF"/>
              </w:rPr>
            </w:pPr>
            <w:bookmarkStart w:id="8" w:name="_Hlk506110237"/>
            <w:r w:rsidRPr="00362501">
              <w:rPr>
                <w:rFonts w:ascii="Times New Roman" w:hAnsi="Times New Roman" w:cs="Times New Roman"/>
                <w:color w:val="000000" w:themeColor="text1"/>
                <w:sz w:val="26"/>
                <w:szCs w:val="26"/>
                <w:shd w:val="clear" w:color="auto" w:fill="FFFFFF"/>
              </w:rPr>
              <w:t>RESOLVED</w:t>
            </w:r>
          </w:p>
          <w:p w14:paraId="2ADD3056" w14:textId="545D0894" w:rsidR="00275F4B" w:rsidRDefault="00275F4B" w:rsidP="00275F4B">
            <w:pPr>
              <w:rPr>
                <w:rFonts w:ascii="Times New Roman" w:hAnsi="Times New Roman" w:cs="Times New Roman"/>
                <w:color w:val="000000" w:themeColor="text1"/>
                <w:sz w:val="26"/>
                <w:szCs w:val="26"/>
                <w:shd w:val="clear" w:color="auto" w:fill="FFFFFF"/>
              </w:rPr>
            </w:pPr>
            <w:r w:rsidRPr="00362501">
              <w:rPr>
                <w:rFonts w:ascii="Times New Roman" w:hAnsi="Times New Roman" w:cs="Times New Roman"/>
                <w:color w:val="000000" w:themeColor="text1"/>
                <w:sz w:val="26"/>
                <w:szCs w:val="26"/>
                <w:shd w:val="clear" w:color="auto" w:fill="FFFFFF"/>
              </w:rPr>
              <w:t>Council discussed this application.</w:t>
            </w:r>
            <w:r>
              <w:rPr>
                <w:rFonts w:ascii="Times New Roman" w:hAnsi="Times New Roman" w:cs="Times New Roman"/>
                <w:color w:val="000000" w:themeColor="text1"/>
                <w:sz w:val="26"/>
                <w:szCs w:val="26"/>
                <w:shd w:val="clear" w:color="auto" w:fill="FFFFFF"/>
              </w:rPr>
              <w:t xml:space="preserve"> There was no objection to the application.</w:t>
            </w:r>
            <w:r w:rsidRPr="00362501">
              <w:rPr>
                <w:rFonts w:ascii="Times New Roman" w:hAnsi="Times New Roman" w:cs="Times New Roman"/>
                <w:color w:val="000000" w:themeColor="text1"/>
                <w:sz w:val="26"/>
                <w:szCs w:val="26"/>
                <w:shd w:val="clear" w:color="auto" w:fill="FFFFFF"/>
              </w:rPr>
              <w:t xml:space="preserve"> It should be noted </w:t>
            </w:r>
            <w:r w:rsidRPr="00626230">
              <w:rPr>
                <w:rFonts w:ascii="Times New Roman" w:hAnsi="Times New Roman" w:cs="Times New Roman"/>
                <w:color w:val="000000" w:themeColor="text1"/>
                <w:sz w:val="26"/>
                <w:szCs w:val="26"/>
                <w:shd w:val="clear" w:color="auto" w:fill="FFFFFF"/>
              </w:rPr>
              <w:t xml:space="preserve">that </w:t>
            </w:r>
            <w:r w:rsidR="00B03F02" w:rsidRPr="00626230">
              <w:rPr>
                <w:rFonts w:ascii="Times New Roman" w:hAnsi="Times New Roman" w:cs="Times New Roman"/>
                <w:color w:val="000000" w:themeColor="text1"/>
                <w:sz w:val="26"/>
                <w:szCs w:val="26"/>
                <w:shd w:val="clear" w:color="auto" w:fill="FFFFFF"/>
              </w:rPr>
              <w:t xml:space="preserve">the mains water pipe runs through this site and should </w:t>
            </w:r>
            <w:r w:rsidR="00626230" w:rsidRPr="00626230">
              <w:rPr>
                <w:rFonts w:ascii="Times New Roman" w:hAnsi="Times New Roman" w:cs="Times New Roman"/>
                <w:color w:val="000000" w:themeColor="text1"/>
                <w:sz w:val="26"/>
                <w:szCs w:val="26"/>
                <w:shd w:val="clear" w:color="auto" w:fill="FFFFFF"/>
              </w:rPr>
              <w:t>be protected</w:t>
            </w:r>
            <w:r w:rsidRPr="00626230">
              <w:rPr>
                <w:rFonts w:ascii="Times New Roman" w:hAnsi="Times New Roman" w:cs="Times New Roman"/>
                <w:color w:val="000000" w:themeColor="text1"/>
                <w:sz w:val="26"/>
                <w:szCs w:val="26"/>
                <w:shd w:val="clear" w:color="auto" w:fill="FFFFFF"/>
              </w:rPr>
              <w:t>.</w:t>
            </w:r>
            <w:r>
              <w:rPr>
                <w:rFonts w:ascii="Times New Roman" w:hAnsi="Times New Roman" w:cs="Times New Roman"/>
                <w:color w:val="000000" w:themeColor="text1"/>
                <w:sz w:val="26"/>
                <w:szCs w:val="26"/>
                <w:shd w:val="clear" w:color="auto" w:fill="FFFFFF"/>
              </w:rPr>
              <w:t xml:space="preserve"> </w:t>
            </w:r>
          </w:p>
          <w:p w14:paraId="78FDE5C8" w14:textId="77777777" w:rsidR="00BE2BAB" w:rsidRDefault="00BE2BAB" w:rsidP="00275F4B">
            <w:pPr>
              <w:rPr>
                <w:rFonts w:ascii="Times New Roman" w:hAnsi="Times New Roman" w:cs="Times New Roman"/>
                <w:color w:val="000000" w:themeColor="text1"/>
                <w:sz w:val="26"/>
                <w:szCs w:val="26"/>
                <w:shd w:val="clear" w:color="auto" w:fill="FFFFFF"/>
              </w:rPr>
            </w:pPr>
          </w:p>
          <w:bookmarkEnd w:id="8"/>
          <w:p w14:paraId="02941748"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6.</w:t>
            </w:r>
            <w:r w:rsidRPr="00D36E96">
              <w:rPr>
                <w:rFonts w:ascii="Times New Roman" w:hAnsi="Times New Roman" w:cs="Times New Roman"/>
                <w:color w:val="000000" w:themeColor="text1"/>
                <w:sz w:val="26"/>
                <w:szCs w:val="26"/>
                <w:shd w:val="clear" w:color="auto" w:fill="FFFFFF"/>
              </w:rPr>
              <w:tab/>
              <w:t>DIS/2018/0009</w:t>
            </w:r>
          </w:p>
          <w:p w14:paraId="064DD5F0"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Application for the discharge of conditions no. 1, 2 &amp; 3 of planning approval P/2017/0762 at Castle Cottage Abermule Montgomery Powys</w:t>
            </w:r>
          </w:p>
          <w:p w14:paraId="7315152E" w14:textId="176AA459" w:rsidR="00275F4B"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SY15 6JJ (Already been approved)</w:t>
            </w:r>
          </w:p>
          <w:p w14:paraId="712FA081" w14:textId="77777777" w:rsidR="00BE2BAB" w:rsidRPr="00D36E96" w:rsidRDefault="00BE2BAB" w:rsidP="00275F4B">
            <w:pPr>
              <w:rPr>
                <w:rFonts w:ascii="Times New Roman" w:hAnsi="Times New Roman" w:cs="Times New Roman"/>
                <w:color w:val="000000" w:themeColor="text1"/>
                <w:sz w:val="26"/>
                <w:szCs w:val="26"/>
                <w:shd w:val="clear" w:color="auto" w:fill="FFFFFF"/>
              </w:rPr>
            </w:pPr>
          </w:p>
          <w:p w14:paraId="0ADA7101"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7.</w:t>
            </w:r>
            <w:r w:rsidRPr="00D36E96">
              <w:rPr>
                <w:rFonts w:ascii="Times New Roman" w:hAnsi="Times New Roman" w:cs="Times New Roman"/>
                <w:color w:val="000000" w:themeColor="text1"/>
                <w:sz w:val="26"/>
                <w:szCs w:val="26"/>
                <w:shd w:val="clear" w:color="auto" w:fill="FFFFFF"/>
              </w:rPr>
              <w:tab/>
            </w:r>
            <w:bookmarkStart w:id="9" w:name="_Hlk506110279"/>
            <w:r w:rsidRPr="00D36E96">
              <w:rPr>
                <w:rFonts w:ascii="Times New Roman" w:hAnsi="Times New Roman" w:cs="Times New Roman"/>
                <w:color w:val="000000" w:themeColor="text1"/>
                <w:sz w:val="26"/>
                <w:szCs w:val="26"/>
                <w:shd w:val="clear" w:color="auto" w:fill="FFFFFF"/>
              </w:rPr>
              <w:t>DIS/2018/0018</w:t>
            </w:r>
            <w:bookmarkEnd w:id="9"/>
          </w:p>
          <w:p w14:paraId="792DDBE5"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3. Application for the discharge of conditions no. 3 &amp; 11 of planning approval P/2013/1216 at Barn at Brondau Wood Abermule Montgomery Powys</w:t>
            </w:r>
          </w:p>
          <w:p w14:paraId="6F59EAA8" w14:textId="611455DF"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SY15 6JW</w:t>
            </w:r>
            <w:r w:rsidR="00282301">
              <w:rPr>
                <w:rFonts w:ascii="Times New Roman" w:hAnsi="Times New Roman" w:cs="Times New Roman"/>
                <w:color w:val="000000" w:themeColor="text1"/>
                <w:sz w:val="26"/>
                <w:szCs w:val="26"/>
                <w:shd w:val="clear" w:color="auto" w:fill="FFFFFF"/>
              </w:rPr>
              <w:t>.</w:t>
            </w:r>
            <w:r w:rsidRPr="00D36E96">
              <w:rPr>
                <w:rFonts w:ascii="Times New Roman" w:hAnsi="Times New Roman" w:cs="Times New Roman"/>
                <w:color w:val="000000" w:themeColor="text1"/>
                <w:sz w:val="26"/>
                <w:szCs w:val="26"/>
                <w:shd w:val="clear" w:color="auto" w:fill="FFFFFF"/>
              </w:rPr>
              <w:t xml:space="preserve"> The conditions are </w:t>
            </w:r>
          </w:p>
          <w:p w14:paraId="678C22A5"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 xml:space="preserve">3. Development shall not begin until an appropriate photographic survey of the existing buildings on the site has been carried out in accordance with details to be submitted to, and approved by, the local planning authority. The resulting digital photographs should be forwarded on a CD or DVD to the Local Planning Authority and the Development Control Archaeologist, Clwyd-Powys Archaeological Trust, 41Broad Street, Welshpool, Powys, SY21 7RR. tel: 01938 553670. </w:t>
            </w:r>
          </w:p>
          <w:p w14:paraId="0619F846" w14:textId="78719081" w:rsidR="00275F4B"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11. Prior to any works commencing on the barn conversion a detailed engineering layout showing the creation of a new single access point onto the C2052 highway shall be submitted to and approved in writing b</w:t>
            </w:r>
            <w:r>
              <w:rPr>
                <w:rFonts w:ascii="Times New Roman" w:hAnsi="Times New Roman" w:cs="Times New Roman"/>
                <w:color w:val="000000" w:themeColor="text1"/>
                <w:sz w:val="26"/>
                <w:szCs w:val="26"/>
                <w:shd w:val="clear" w:color="auto" w:fill="FFFFFF"/>
              </w:rPr>
              <w:t>2</w:t>
            </w:r>
            <w:r w:rsidRPr="00D36E96">
              <w:rPr>
                <w:rFonts w:ascii="Times New Roman" w:hAnsi="Times New Roman" w:cs="Times New Roman"/>
                <w:color w:val="000000" w:themeColor="text1"/>
                <w:sz w:val="26"/>
                <w:szCs w:val="26"/>
                <w:shd w:val="clear" w:color="auto" w:fill="FFFFFF"/>
              </w:rPr>
              <w:t>y the LPA</w:t>
            </w:r>
          </w:p>
          <w:p w14:paraId="37C1A105" w14:textId="77777777" w:rsidR="00BE2BAB" w:rsidRDefault="00BE2BAB" w:rsidP="00275F4B">
            <w:pPr>
              <w:rPr>
                <w:rFonts w:ascii="Times New Roman" w:hAnsi="Times New Roman" w:cs="Times New Roman"/>
                <w:color w:val="000000" w:themeColor="text1"/>
                <w:sz w:val="26"/>
                <w:szCs w:val="26"/>
                <w:shd w:val="clear" w:color="auto" w:fill="FFFFFF"/>
              </w:rPr>
            </w:pPr>
          </w:p>
          <w:p w14:paraId="2D565139" w14:textId="77777777" w:rsidR="00275F4B" w:rsidRDefault="00275F4B" w:rsidP="00275F4B">
            <w:pPr>
              <w:rPr>
                <w:rFonts w:ascii="Times New Roman" w:hAnsi="Times New Roman" w:cs="Times New Roman"/>
                <w:color w:val="000000" w:themeColor="text1"/>
                <w:sz w:val="26"/>
                <w:szCs w:val="26"/>
                <w:shd w:val="clear" w:color="auto" w:fill="FFFFFF"/>
              </w:rPr>
            </w:pPr>
            <w:bookmarkStart w:id="10" w:name="_Hlk506110297"/>
            <w:r>
              <w:rPr>
                <w:rFonts w:ascii="Times New Roman" w:hAnsi="Times New Roman" w:cs="Times New Roman"/>
                <w:color w:val="000000" w:themeColor="text1"/>
                <w:sz w:val="26"/>
                <w:szCs w:val="26"/>
                <w:shd w:val="clear" w:color="auto" w:fill="FFFFFF"/>
              </w:rPr>
              <w:t xml:space="preserve">Council were unable to discuss this application due to the number of members affected by this application. The meeting would not be quorate.                                                                                  </w:t>
            </w:r>
          </w:p>
          <w:bookmarkEnd w:id="10"/>
          <w:p w14:paraId="6376CF99" w14:textId="07F44829" w:rsidR="00275F4B" w:rsidRDefault="00275F4B" w:rsidP="00275F4B">
            <w:pPr>
              <w:rPr>
                <w:rFonts w:ascii="Times New Roman" w:hAnsi="Times New Roman" w:cs="Times New Roman"/>
                <w:color w:val="000000" w:themeColor="text1"/>
                <w:sz w:val="26"/>
                <w:szCs w:val="26"/>
                <w:shd w:val="clear" w:color="auto" w:fill="FFFFFF"/>
              </w:rPr>
            </w:pPr>
          </w:p>
          <w:p w14:paraId="6006FCE4" w14:textId="77777777" w:rsidR="00275F4B" w:rsidRPr="00275F4B" w:rsidRDefault="00275F4B" w:rsidP="00275F4B">
            <w:pPr>
              <w:rPr>
                <w:rFonts w:ascii="Times New Roman" w:hAnsi="Times New Roman" w:cs="Times New Roman"/>
                <w:i/>
                <w:color w:val="000000" w:themeColor="text1"/>
                <w:sz w:val="26"/>
                <w:szCs w:val="26"/>
                <w:shd w:val="clear" w:color="auto" w:fill="FFFFFF"/>
              </w:rPr>
            </w:pPr>
            <w:r w:rsidRPr="00275F4B">
              <w:rPr>
                <w:rFonts w:ascii="Times New Roman" w:hAnsi="Times New Roman" w:cs="Times New Roman"/>
                <w:i/>
                <w:color w:val="000000" w:themeColor="text1"/>
                <w:sz w:val="26"/>
                <w:szCs w:val="26"/>
                <w:shd w:val="clear" w:color="auto" w:fill="FFFFFF"/>
              </w:rPr>
              <w:t>8.40 pm Cllrs. Williams and Jones left the room</w:t>
            </w:r>
          </w:p>
          <w:p w14:paraId="0720AEA4" w14:textId="77777777"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8.</w:t>
            </w:r>
            <w:r w:rsidRPr="00D36E96">
              <w:rPr>
                <w:rFonts w:ascii="Times New Roman" w:hAnsi="Times New Roman" w:cs="Times New Roman"/>
                <w:color w:val="000000" w:themeColor="text1"/>
                <w:sz w:val="26"/>
                <w:szCs w:val="26"/>
                <w:shd w:val="clear" w:color="auto" w:fill="FFFFFF"/>
              </w:rPr>
              <w:tab/>
            </w:r>
            <w:bookmarkStart w:id="11" w:name="_Hlk506110315"/>
            <w:r w:rsidRPr="00D36E96">
              <w:rPr>
                <w:rFonts w:ascii="Times New Roman" w:hAnsi="Times New Roman" w:cs="Times New Roman"/>
                <w:color w:val="000000" w:themeColor="text1"/>
                <w:sz w:val="26"/>
                <w:szCs w:val="26"/>
                <w:shd w:val="clear" w:color="auto" w:fill="FFFFFF"/>
              </w:rPr>
              <w:t>P/2017/ 1336</w:t>
            </w:r>
            <w:bookmarkEnd w:id="11"/>
          </w:p>
          <w:p w14:paraId="0BD88E11" w14:textId="26FDE09F" w:rsidR="00275F4B" w:rsidRPr="00D36E96" w:rsidRDefault="00275F4B" w:rsidP="00275F4B">
            <w:pPr>
              <w:rPr>
                <w:rFonts w:ascii="Times New Roman" w:hAnsi="Times New Roman" w:cs="Times New Roman"/>
                <w:color w:val="000000" w:themeColor="text1"/>
                <w:sz w:val="26"/>
                <w:szCs w:val="26"/>
                <w:shd w:val="clear" w:color="auto" w:fill="FFFFFF"/>
              </w:rPr>
            </w:pPr>
            <w:r w:rsidRPr="00D36E96">
              <w:rPr>
                <w:rFonts w:ascii="Times New Roman" w:hAnsi="Times New Roman" w:cs="Times New Roman"/>
                <w:color w:val="000000" w:themeColor="text1"/>
                <w:sz w:val="26"/>
                <w:szCs w:val="26"/>
                <w:shd w:val="clear" w:color="auto" w:fill="FFFFFF"/>
              </w:rPr>
              <w:t xml:space="preserve">Amended information for an application for the erection of 3 no. holiday chalets, laying of access road and installation of septic tank drainage system at Plas </w:t>
            </w:r>
            <w:r w:rsidR="00282301" w:rsidRPr="00D36E96">
              <w:rPr>
                <w:rFonts w:ascii="Times New Roman" w:hAnsi="Times New Roman" w:cs="Times New Roman"/>
                <w:color w:val="000000" w:themeColor="text1"/>
                <w:sz w:val="26"/>
                <w:szCs w:val="26"/>
                <w:shd w:val="clear" w:color="auto" w:fill="FFFFFF"/>
              </w:rPr>
              <w:t>Robin Llandyssil</w:t>
            </w:r>
            <w:r w:rsidRPr="00D36E96">
              <w:rPr>
                <w:rFonts w:ascii="Times New Roman" w:hAnsi="Times New Roman" w:cs="Times New Roman"/>
                <w:color w:val="000000" w:themeColor="text1"/>
                <w:sz w:val="26"/>
                <w:szCs w:val="26"/>
                <w:shd w:val="clear" w:color="auto" w:fill="FFFFFF"/>
              </w:rPr>
              <w:t xml:space="preserve"> Montgomery Powys  </w:t>
            </w:r>
          </w:p>
          <w:p w14:paraId="418F489A" w14:textId="22AA710F" w:rsidR="00F155C0" w:rsidRPr="00F155C0" w:rsidRDefault="00275F4B" w:rsidP="00F155C0">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RESOLVED</w:t>
            </w:r>
          </w:p>
          <w:p w14:paraId="61A4D789" w14:textId="21EA69D4" w:rsidR="00282301" w:rsidRDefault="00F155C0" w:rsidP="00F155C0">
            <w:pPr>
              <w:rPr>
                <w:rFonts w:ascii="Times New Roman" w:hAnsi="Times New Roman" w:cs="Times New Roman"/>
                <w:color w:val="000000" w:themeColor="text1"/>
                <w:sz w:val="26"/>
                <w:szCs w:val="26"/>
                <w:shd w:val="clear" w:color="auto" w:fill="FFFFFF"/>
              </w:rPr>
            </w:pPr>
            <w:r w:rsidRPr="00F155C0">
              <w:rPr>
                <w:rFonts w:ascii="Times New Roman" w:hAnsi="Times New Roman" w:cs="Times New Roman"/>
                <w:color w:val="000000" w:themeColor="text1"/>
                <w:sz w:val="26"/>
                <w:szCs w:val="26"/>
                <w:shd w:val="clear" w:color="auto" w:fill="FFFFFF"/>
              </w:rPr>
              <w:t xml:space="preserve">Council </w:t>
            </w:r>
            <w:r>
              <w:rPr>
                <w:rFonts w:ascii="Times New Roman" w:hAnsi="Times New Roman" w:cs="Times New Roman"/>
                <w:color w:val="000000" w:themeColor="text1"/>
                <w:sz w:val="26"/>
                <w:szCs w:val="26"/>
                <w:shd w:val="clear" w:color="auto" w:fill="FFFFFF"/>
              </w:rPr>
              <w:t xml:space="preserve">still wished to </w:t>
            </w:r>
            <w:r w:rsidRPr="00F155C0">
              <w:rPr>
                <w:rFonts w:ascii="Times New Roman" w:hAnsi="Times New Roman" w:cs="Times New Roman"/>
                <w:color w:val="000000" w:themeColor="text1"/>
                <w:sz w:val="26"/>
                <w:szCs w:val="26"/>
                <w:shd w:val="clear" w:color="auto" w:fill="FFFFFF"/>
              </w:rPr>
              <w:t>support this application stating that this is an excellent site for this venture. There is a lack of accommodation to attract tourists in the locality.</w:t>
            </w:r>
          </w:p>
          <w:p w14:paraId="5303F80C" w14:textId="77777777" w:rsidR="00275F4B" w:rsidRDefault="00275F4B" w:rsidP="00275F4B">
            <w:pPr>
              <w:rPr>
                <w:rFonts w:ascii="Times New Roman" w:hAnsi="Times New Roman" w:cs="Times New Roman"/>
                <w:i/>
                <w:color w:val="000000" w:themeColor="text1"/>
                <w:sz w:val="26"/>
                <w:szCs w:val="26"/>
                <w:shd w:val="clear" w:color="auto" w:fill="FFFFFF"/>
              </w:rPr>
            </w:pPr>
            <w:r w:rsidRPr="00275F4B">
              <w:rPr>
                <w:rFonts w:ascii="Times New Roman" w:hAnsi="Times New Roman" w:cs="Times New Roman"/>
                <w:i/>
                <w:color w:val="000000" w:themeColor="text1"/>
                <w:sz w:val="26"/>
                <w:szCs w:val="26"/>
                <w:shd w:val="clear" w:color="auto" w:fill="FFFFFF"/>
              </w:rPr>
              <w:t xml:space="preserve">8.40 pm Cllrs. Williams and Jones </w:t>
            </w:r>
            <w:r>
              <w:rPr>
                <w:rFonts w:ascii="Times New Roman" w:hAnsi="Times New Roman" w:cs="Times New Roman"/>
                <w:i/>
                <w:color w:val="000000" w:themeColor="text1"/>
                <w:sz w:val="26"/>
                <w:szCs w:val="26"/>
                <w:shd w:val="clear" w:color="auto" w:fill="FFFFFF"/>
              </w:rPr>
              <w:t>returned to</w:t>
            </w:r>
            <w:r w:rsidRPr="00275F4B">
              <w:rPr>
                <w:rFonts w:ascii="Times New Roman" w:hAnsi="Times New Roman" w:cs="Times New Roman"/>
                <w:i/>
                <w:color w:val="000000" w:themeColor="text1"/>
                <w:sz w:val="26"/>
                <w:szCs w:val="26"/>
                <w:shd w:val="clear" w:color="auto" w:fill="FFFFFF"/>
              </w:rPr>
              <w:t xml:space="preserve"> the room</w:t>
            </w:r>
          </w:p>
          <w:p w14:paraId="5A4FBAE6" w14:textId="77777777" w:rsidR="00275F4B" w:rsidRPr="00275F4B" w:rsidRDefault="00275F4B" w:rsidP="00275F4B">
            <w:pPr>
              <w:rPr>
                <w:rFonts w:ascii="Times New Roman" w:hAnsi="Times New Roman" w:cs="Times New Roman"/>
                <w:i/>
                <w:color w:val="000000" w:themeColor="text1"/>
                <w:sz w:val="26"/>
                <w:szCs w:val="26"/>
                <w:shd w:val="clear" w:color="auto" w:fill="FFFFFF"/>
              </w:rPr>
            </w:pPr>
          </w:p>
          <w:p w14:paraId="3FC201E4" w14:textId="77777777" w:rsidR="00275F4B" w:rsidRDefault="00275F4B" w:rsidP="00275F4B">
            <w:pPr>
              <w:rPr>
                <w:rFonts w:ascii="Times New Roman" w:hAnsi="Times New Roman" w:cs="Times New Roman"/>
                <w:color w:val="000000" w:themeColor="text1"/>
                <w:sz w:val="26"/>
                <w:szCs w:val="26"/>
                <w:shd w:val="clear" w:color="auto" w:fill="FFFFFF"/>
              </w:rPr>
            </w:pPr>
            <w:bookmarkStart w:id="12" w:name="_Hlk506110822"/>
            <w:r w:rsidRPr="00ED197C">
              <w:rPr>
                <w:rFonts w:ascii="Times New Roman" w:hAnsi="Times New Roman" w:cs="Times New Roman"/>
                <w:color w:val="000000" w:themeColor="text1"/>
                <w:sz w:val="26"/>
                <w:szCs w:val="26"/>
                <w:shd w:val="clear" w:color="auto" w:fill="FFFFFF"/>
              </w:rPr>
              <w:t>P/2018/0022</w:t>
            </w:r>
          </w:p>
          <w:bookmarkEnd w:id="12"/>
          <w:p w14:paraId="10CF56BB" w14:textId="063B6B6C" w:rsidR="00275F4B" w:rsidRPr="00F155C0" w:rsidRDefault="00275F4B" w:rsidP="00275F4B">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Application for the d</w:t>
            </w:r>
            <w:r w:rsidRPr="00ED197C">
              <w:rPr>
                <w:rFonts w:ascii="Times New Roman" w:hAnsi="Times New Roman" w:cs="Times New Roman"/>
                <w:color w:val="000000" w:themeColor="text1"/>
                <w:sz w:val="26"/>
                <w:szCs w:val="26"/>
                <w:shd w:val="clear" w:color="auto" w:fill="FFFFFF"/>
              </w:rPr>
              <w:t xml:space="preserve">emolition of an existing single storey extension, to be replaced with a </w:t>
            </w:r>
            <w:r w:rsidR="00BB71C6" w:rsidRPr="00ED197C">
              <w:rPr>
                <w:rFonts w:ascii="Times New Roman" w:hAnsi="Times New Roman" w:cs="Times New Roman"/>
                <w:color w:val="000000" w:themeColor="text1"/>
                <w:sz w:val="26"/>
                <w:szCs w:val="26"/>
                <w:shd w:val="clear" w:color="auto" w:fill="FFFFFF"/>
              </w:rPr>
              <w:t>two-storey</w:t>
            </w:r>
            <w:r w:rsidRPr="00ED197C">
              <w:rPr>
                <w:rFonts w:ascii="Times New Roman" w:hAnsi="Times New Roman" w:cs="Times New Roman"/>
                <w:color w:val="000000" w:themeColor="text1"/>
                <w:sz w:val="26"/>
                <w:szCs w:val="26"/>
                <w:shd w:val="clear" w:color="auto" w:fill="FFFFFF"/>
              </w:rPr>
              <w:t xml:space="preserve"> side extension and a front porch, installation of a roof light and internal alterations</w:t>
            </w:r>
            <w:r>
              <w:rPr>
                <w:rFonts w:ascii="Times New Roman" w:hAnsi="Times New Roman" w:cs="Times New Roman"/>
                <w:color w:val="000000" w:themeColor="text1"/>
                <w:sz w:val="26"/>
                <w:szCs w:val="26"/>
                <w:shd w:val="clear" w:color="auto" w:fill="FFFFFF"/>
              </w:rPr>
              <w:t xml:space="preserve"> </w:t>
            </w:r>
            <w:r w:rsidRPr="00F155C0">
              <w:rPr>
                <w:rFonts w:ascii="Times New Roman" w:hAnsi="Times New Roman" w:cs="Times New Roman"/>
                <w:color w:val="000000" w:themeColor="text1"/>
                <w:sz w:val="26"/>
                <w:szCs w:val="26"/>
                <w:shd w:val="clear" w:color="auto" w:fill="FFFFFF"/>
              </w:rPr>
              <w:t xml:space="preserve">at </w:t>
            </w:r>
            <w:r w:rsidR="00F155C0" w:rsidRPr="00F155C0">
              <w:rPr>
                <w:rFonts w:ascii="Times New Roman" w:hAnsi="Times New Roman" w:cs="Times New Roman"/>
                <w:color w:val="000000"/>
                <w:sz w:val="26"/>
                <w:szCs w:val="26"/>
              </w:rPr>
              <w:t>2 Brook Cottage Abermule Montgomery Powys</w:t>
            </w:r>
            <w:r w:rsidR="00F155C0" w:rsidRPr="00F155C0">
              <w:rPr>
                <w:rFonts w:ascii="Times New Roman" w:hAnsi="Times New Roman" w:cs="Times New Roman"/>
                <w:color w:val="000000"/>
                <w:sz w:val="26"/>
                <w:szCs w:val="26"/>
              </w:rPr>
              <w:br/>
              <w:t>SY15 6NS</w:t>
            </w:r>
          </w:p>
          <w:p w14:paraId="7D3F01AC" w14:textId="77777777" w:rsidR="00275F4B" w:rsidRDefault="00275F4B" w:rsidP="00275F4B">
            <w:pPr>
              <w:rPr>
                <w:rFonts w:ascii="Times New Roman" w:hAnsi="Times New Roman" w:cs="Times New Roman"/>
                <w:color w:val="000000" w:themeColor="text1"/>
                <w:sz w:val="26"/>
                <w:szCs w:val="26"/>
                <w:shd w:val="clear" w:color="auto" w:fill="FFFFFF"/>
              </w:rPr>
            </w:pPr>
            <w:bookmarkStart w:id="13" w:name="_Hlk506110846"/>
            <w:r>
              <w:rPr>
                <w:rFonts w:ascii="Times New Roman" w:hAnsi="Times New Roman" w:cs="Times New Roman"/>
                <w:color w:val="000000" w:themeColor="text1"/>
                <w:sz w:val="26"/>
                <w:szCs w:val="26"/>
                <w:shd w:val="clear" w:color="auto" w:fill="FFFFFF"/>
              </w:rPr>
              <w:t>RESOLVED</w:t>
            </w:r>
          </w:p>
          <w:p w14:paraId="75301719" w14:textId="4911EF34" w:rsidR="00275F4B" w:rsidRDefault="00275F4B" w:rsidP="00275F4B">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Council discussed this application and </w:t>
            </w:r>
            <w:r w:rsidR="00BB71C6">
              <w:rPr>
                <w:rFonts w:ascii="Times New Roman" w:hAnsi="Times New Roman" w:cs="Times New Roman"/>
                <w:color w:val="000000" w:themeColor="text1"/>
                <w:sz w:val="26"/>
                <w:szCs w:val="26"/>
                <w:shd w:val="clear" w:color="auto" w:fill="FFFFFF"/>
              </w:rPr>
              <w:t>supported improve</w:t>
            </w:r>
            <w:r w:rsidR="00F155C0">
              <w:rPr>
                <w:rFonts w:ascii="Times New Roman" w:hAnsi="Times New Roman" w:cs="Times New Roman"/>
                <w:color w:val="000000" w:themeColor="text1"/>
                <w:sz w:val="26"/>
                <w:szCs w:val="26"/>
                <w:shd w:val="clear" w:color="auto" w:fill="FFFFFF"/>
              </w:rPr>
              <w:t>d</w:t>
            </w:r>
            <w:r>
              <w:rPr>
                <w:rFonts w:ascii="Times New Roman" w:hAnsi="Times New Roman" w:cs="Times New Roman"/>
                <w:color w:val="000000" w:themeColor="text1"/>
                <w:sz w:val="26"/>
                <w:szCs w:val="26"/>
                <w:shd w:val="clear" w:color="auto" w:fill="FFFFFF"/>
              </w:rPr>
              <w:t xml:space="preserve"> the layout</w:t>
            </w:r>
            <w:r w:rsidR="00F155C0">
              <w:rPr>
                <w:rFonts w:ascii="Times New Roman" w:hAnsi="Times New Roman" w:cs="Times New Roman"/>
                <w:color w:val="000000" w:themeColor="text1"/>
                <w:sz w:val="26"/>
                <w:szCs w:val="26"/>
                <w:shd w:val="clear" w:color="auto" w:fill="FFFFFF"/>
              </w:rPr>
              <w:t xml:space="preserve"> within the development. </w:t>
            </w:r>
          </w:p>
          <w:bookmarkEnd w:id="13"/>
          <w:p w14:paraId="50F2FE69" w14:textId="77777777" w:rsidR="00275F4B" w:rsidRDefault="00275F4B" w:rsidP="00275F4B">
            <w:pPr>
              <w:rPr>
                <w:rFonts w:ascii="Times New Roman" w:hAnsi="Times New Roman" w:cs="Times New Roman"/>
                <w:color w:val="000000" w:themeColor="text1"/>
                <w:sz w:val="26"/>
                <w:szCs w:val="26"/>
                <w:shd w:val="clear" w:color="auto" w:fill="FFFFFF"/>
              </w:rPr>
            </w:pPr>
          </w:p>
          <w:p w14:paraId="678A864B" w14:textId="77777777" w:rsidR="00275F4B" w:rsidRDefault="00275F4B" w:rsidP="00275F4B">
            <w:pPr>
              <w:rPr>
                <w:rFonts w:ascii="Times New Roman" w:hAnsi="Times New Roman" w:cs="Times New Roman"/>
                <w:color w:val="000000" w:themeColor="text1"/>
                <w:sz w:val="26"/>
                <w:szCs w:val="26"/>
                <w:shd w:val="clear" w:color="auto" w:fill="FFFFFF"/>
              </w:rPr>
            </w:pPr>
            <w:bookmarkStart w:id="14" w:name="_Hlk506110869"/>
            <w:r w:rsidRPr="000B5ACA">
              <w:rPr>
                <w:rFonts w:ascii="Times New Roman" w:hAnsi="Times New Roman" w:cs="Times New Roman"/>
                <w:color w:val="000000" w:themeColor="text1"/>
                <w:sz w:val="26"/>
                <w:szCs w:val="26"/>
                <w:shd w:val="clear" w:color="auto" w:fill="FFFFFF"/>
              </w:rPr>
              <w:t>DIS/2018/0013</w:t>
            </w:r>
          </w:p>
          <w:bookmarkEnd w:id="14"/>
          <w:p w14:paraId="2452A2B6" w14:textId="77777777" w:rsidR="00BB71C6" w:rsidRDefault="00BB71C6" w:rsidP="00275F4B">
            <w:pPr>
              <w:rPr>
                <w:rFonts w:ascii="Times New Roman" w:hAnsi="Times New Roman" w:cs="Times New Roman"/>
                <w:color w:val="000000"/>
                <w:sz w:val="26"/>
                <w:szCs w:val="26"/>
              </w:rPr>
            </w:pPr>
            <w:r>
              <w:rPr>
                <w:rFonts w:ascii="Times New Roman" w:hAnsi="Times New Roman" w:cs="Times New Roman"/>
                <w:sz w:val="26"/>
                <w:szCs w:val="26"/>
              </w:rPr>
              <w:t xml:space="preserve">Application for the discharge of conditions </w:t>
            </w:r>
            <w:r w:rsidRPr="00BB71C6">
              <w:rPr>
                <w:rFonts w:ascii="Times New Roman" w:hAnsi="Times New Roman" w:cs="Times New Roman"/>
                <w:sz w:val="26"/>
                <w:szCs w:val="26"/>
              </w:rPr>
              <w:t>no's 6, 7, 14, 15, 16, 32 &amp; 33 of planning approval P/2017/0697</w:t>
            </w:r>
            <w:r>
              <w:rPr>
                <w:rFonts w:ascii="Times New Roman" w:hAnsi="Times New Roman" w:cs="Times New Roman"/>
                <w:sz w:val="26"/>
                <w:szCs w:val="26"/>
              </w:rPr>
              <w:t xml:space="preserve"> at </w:t>
            </w:r>
            <w:r w:rsidRPr="00BB71C6">
              <w:rPr>
                <w:rFonts w:ascii="Times New Roman" w:hAnsi="Times New Roman" w:cs="Times New Roman"/>
                <w:color w:val="000000"/>
                <w:sz w:val="26"/>
                <w:szCs w:val="26"/>
              </w:rPr>
              <w:t>Land West of</w:t>
            </w:r>
            <w:r w:rsidRPr="00BB71C6">
              <w:rPr>
                <w:rFonts w:ascii="Times New Roman" w:hAnsi="Times New Roman" w:cs="Times New Roman"/>
                <w:color w:val="000000"/>
                <w:sz w:val="26"/>
                <w:szCs w:val="26"/>
                <w:shd w:val="clear" w:color="auto" w:fill="F8FBF4"/>
              </w:rPr>
              <w:t xml:space="preserve"> </w:t>
            </w:r>
            <w:r w:rsidRPr="00BB71C6">
              <w:rPr>
                <w:rFonts w:ascii="Times New Roman" w:hAnsi="Times New Roman" w:cs="Times New Roman"/>
                <w:color w:val="000000"/>
                <w:sz w:val="26"/>
                <w:szCs w:val="26"/>
              </w:rPr>
              <w:t>Hill Farm Llandyssil Montgomery Powys SY15 6HL</w:t>
            </w:r>
            <w:r>
              <w:rPr>
                <w:rFonts w:ascii="Times New Roman" w:hAnsi="Times New Roman" w:cs="Times New Roman"/>
                <w:color w:val="000000"/>
                <w:sz w:val="26"/>
                <w:szCs w:val="26"/>
              </w:rPr>
              <w:t xml:space="preserve">. Those conditions are </w:t>
            </w:r>
          </w:p>
          <w:p w14:paraId="732B2CD5" w14:textId="1FABA667" w:rsidR="00BB71C6" w:rsidRPr="00BB71C6" w:rsidRDefault="00BB71C6" w:rsidP="00BB71C6">
            <w:pPr>
              <w:rPr>
                <w:rFonts w:ascii="Times New Roman" w:hAnsi="Times New Roman" w:cs="Times New Roman"/>
                <w:sz w:val="26"/>
                <w:szCs w:val="26"/>
              </w:rPr>
            </w:pPr>
            <w:r>
              <w:rPr>
                <w:rFonts w:ascii="Times New Roman" w:hAnsi="Times New Roman" w:cs="Times New Roman"/>
                <w:sz w:val="26"/>
                <w:szCs w:val="26"/>
              </w:rPr>
              <w:t xml:space="preserve">6. </w:t>
            </w:r>
            <w:r w:rsidRPr="00BB71C6">
              <w:rPr>
                <w:rFonts w:ascii="Times New Roman" w:hAnsi="Times New Roman" w:cs="Times New Roman"/>
                <w:sz w:val="26"/>
                <w:szCs w:val="26"/>
              </w:rPr>
              <w:t>Prior to commencement of development a lighting design scheme to take any impacts</w:t>
            </w:r>
            <w:r>
              <w:rPr>
                <w:rFonts w:ascii="Times New Roman" w:hAnsi="Times New Roman" w:cs="Times New Roman"/>
                <w:sz w:val="26"/>
                <w:szCs w:val="26"/>
              </w:rPr>
              <w:t xml:space="preserve"> </w:t>
            </w:r>
            <w:r w:rsidRPr="00BB71C6">
              <w:rPr>
                <w:rFonts w:ascii="Times New Roman" w:hAnsi="Times New Roman" w:cs="Times New Roman"/>
                <w:sz w:val="26"/>
                <w:szCs w:val="26"/>
              </w:rPr>
              <w:t>on nocturnal wildlife into consideration shall be submitted for written Local Planning</w:t>
            </w:r>
            <w:r>
              <w:rPr>
                <w:rFonts w:ascii="Times New Roman" w:hAnsi="Times New Roman" w:cs="Times New Roman"/>
                <w:sz w:val="26"/>
                <w:szCs w:val="26"/>
              </w:rPr>
              <w:t xml:space="preserve"> </w:t>
            </w:r>
            <w:r w:rsidRPr="00BB71C6">
              <w:rPr>
                <w:rFonts w:ascii="Times New Roman" w:hAnsi="Times New Roman" w:cs="Times New Roman"/>
                <w:sz w:val="26"/>
                <w:szCs w:val="26"/>
              </w:rPr>
              <w:t>Authority approval.</w:t>
            </w:r>
          </w:p>
          <w:p w14:paraId="5CEC7131" w14:textId="77777777" w:rsidR="00BB71C6" w:rsidRDefault="00BB71C6" w:rsidP="00BB71C6">
            <w:pPr>
              <w:rPr>
                <w:rFonts w:ascii="Times New Roman" w:hAnsi="Times New Roman" w:cs="Times New Roman"/>
                <w:sz w:val="26"/>
                <w:szCs w:val="26"/>
              </w:rPr>
            </w:pPr>
            <w:r w:rsidRPr="00BB71C6">
              <w:rPr>
                <w:rFonts w:ascii="Times New Roman" w:hAnsi="Times New Roman" w:cs="Times New Roman"/>
                <w:sz w:val="26"/>
                <w:szCs w:val="26"/>
              </w:rPr>
              <w:t>7. Prior to commencement of development a Tree and Hedgerow Protection Plan in</w:t>
            </w:r>
            <w:r>
              <w:rPr>
                <w:rFonts w:ascii="Times New Roman" w:hAnsi="Times New Roman" w:cs="Times New Roman"/>
                <w:sz w:val="26"/>
                <w:szCs w:val="26"/>
              </w:rPr>
              <w:t xml:space="preserve"> </w:t>
            </w:r>
            <w:r w:rsidRPr="00BB71C6">
              <w:rPr>
                <w:rFonts w:ascii="Times New Roman" w:hAnsi="Times New Roman" w:cs="Times New Roman"/>
                <w:sz w:val="26"/>
                <w:szCs w:val="26"/>
              </w:rPr>
              <w:t>accordance with BS:5837:2012 shall be submitted to the Local Planning Authority and</w:t>
            </w:r>
            <w:r>
              <w:rPr>
                <w:rFonts w:ascii="Times New Roman" w:hAnsi="Times New Roman" w:cs="Times New Roman"/>
                <w:sz w:val="26"/>
                <w:szCs w:val="26"/>
              </w:rPr>
              <w:t xml:space="preserve"> </w:t>
            </w:r>
            <w:r w:rsidRPr="00BB71C6">
              <w:rPr>
                <w:rFonts w:ascii="Times New Roman" w:hAnsi="Times New Roman" w:cs="Times New Roman"/>
                <w:sz w:val="26"/>
                <w:szCs w:val="26"/>
              </w:rPr>
              <w:t>implemented as approved and maintained thereafter</w:t>
            </w:r>
            <w:r>
              <w:rPr>
                <w:rFonts w:ascii="Times New Roman" w:hAnsi="Times New Roman" w:cs="Times New Roman"/>
                <w:sz w:val="26"/>
                <w:szCs w:val="26"/>
              </w:rPr>
              <w:t>.</w:t>
            </w:r>
          </w:p>
          <w:p w14:paraId="561DC8B6" w14:textId="0F96BD96" w:rsidR="00BB71C6" w:rsidRPr="00BB71C6" w:rsidRDefault="00BB71C6" w:rsidP="00BB71C6">
            <w:pPr>
              <w:rPr>
                <w:rFonts w:ascii="Times New Roman" w:hAnsi="Times New Roman" w:cs="Times New Roman"/>
                <w:sz w:val="26"/>
                <w:szCs w:val="26"/>
              </w:rPr>
            </w:pPr>
            <w:r>
              <w:rPr>
                <w:rFonts w:ascii="Times New Roman" w:hAnsi="Times New Roman" w:cs="Times New Roman"/>
                <w:sz w:val="26"/>
                <w:szCs w:val="26"/>
              </w:rPr>
              <w:t xml:space="preserve">14. </w:t>
            </w:r>
            <w:r w:rsidRPr="00BB71C6">
              <w:rPr>
                <w:rFonts w:ascii="Times New Roman" w:hAnsi="Times New Roman" w:cs="Times New Roman"/>
                <w:sz w:val="26"/>
                <w:szCs w:val="26"/>
              </w:rPr>
              <w:t>Prior to the commencement of building works full details of the colour of the external</w:t>
            </w:r>
            <w:r>
              <w:rPr>
                <w:rFonts w:ascii="Times New Roman" w:hAnsi="Times New Roman" w:cs="Times New Roman"/>
                <w:sz w:val="26"/>
                <w:szCs w:val="26"/>
              </w:rPr>
              <w:t xml:space="preserve"> </w:t>
            </w:r>
            <w:r w:rsidRPr="00BB71C6">
              <w:rPr>
                <w:rFonts w:ascii="Times New Roman" w:hAnsi="Times New Roman" w:cs="Times New Roman"/>
                <w:sz w:val="26"/>
                <w:szCs w:val="26"/>
              </w:rPr>
              <w:t>materials proposed in the construction of the application buildings and feed bins shall</w:t>
            </w:r>
            <w:r>
              <w:rPr>
                <w:rFonts w:ascii="Times New Roman" w:hAnsi="Times New Roman" w:cs="Times New Roman"/>
                <w:sz w:val="26"/>
                <w:szCs w:val="26"/>
              </w:rPr>
              <w:t xml:space="preserve"> </w:t>
            </w:r>
            <w:r w:rsidRPr="00BB71C6">
              <w:rPr>
                <w:rFonts w:ascii="Times New Roman" w:hAnsi="Times New Roman" w:cs="Times New Roman"/>
                <w:sz w:val="26"/>
                <w:szCs w:val="26"/>
              </w:rPr>
              <w:t>be submitted to and approved in writing by the Local Planning Authority. The</w:t>
            </w:r>
            <w:r>
              <w:rPr>
                <w:rFonts w:ascii="Times New Roman" w:hAnsi="Times New Roman" w:cs="Times New Roman"/>
                <w:sz w:val="26"/>
                <w:szCs w:val="26"/>
              </w:rPr>
              <w:t xml:space="preserve"> </w:t>
            </w:r>
            <w:r w:rsidRPr="00BB71C6">
              <w:rPr>
                <w:rFonts w:ascii="Times New Roman" w:hAnsi="Times New Roman" w:cs="Times New Roman"/>
                <w:sz w:val="26"/>
                <w:szCs w:val="26"/>
              </w:rPr>
              <w:t>development shall thereafter be fully implemented in accordance with the details so</w:t>
            </w:r>
            <w:r>
              <w:rPr>
                <w:rFonts w:ascii="Times New Roman" w:hAnsi="Times New Roman" w:cs="Times New Roman"/>
                <w:sz w:val="26"/>
                <w:szCs w:val="26"/>
              </w:rPr>
              <w:t xml:space="preserve"> </w:t>
            </w:r>
            <w:r w:rsidRPr="00BB71C6">
              <w:rPr>
                <w:rFonts w:ascii="Times New Roman" w:hAnsi="Times New Roman" w:cs="Times New Roman"/>
                <w:sz w:val="26"/>
                <w:szCs w:val="26"/>
              </w:rPr>
              <w:t>approved.</w:t>
            </w:r>
          </w:p>
          <w:p w14:paraId="4E779375" w14:textId="39537CDC" w:rsidR="00BB71C6" w:rsidRPr="00BB71C6" w:rsidRDefault="00BB71C6" w:rsidP="00BB71C6">
            <w:pPr>
              <w:rPr>
                <w:rFonts w:ascii="Times New Roman" w:hAnsi="Times New Roman" w:cs="Times New Roman"/>
                <w:sz w:val="26"/>
                <w:szCs w:val="26"/>
              </w:rPr>
            </w:pPr>
            <w:r w:rsidRPr="00BB71C6">
              <w:rPr>
                <w:rFonts w:ascii="Times New Roman" w:hAnsi="Times New Roman" w:cs="Times New Roman"/>
                <w:sz w:val="26"/>
                <w:szCs w:val="26"/>
              </w:rPr>
              <w:t>15. No development shall commence until details of existing ground levels and proposed</w:t>
            </w:r>
            <w:r>
              <w:rPr>
                <w:rFonts w:ascii="Times New Roman" w:hAnsi="Times New Roman" w:cs="Times New Roman"/>
                <w:sz w:val="26"/>
                <w:szCs w:val="26"/>
              </w:rPr>
              <w:t xml:space="preserve"> </w:t>
            </w:r>
            <w:r w:rsidRPr="00BB71C6">
              <w:rPr>
                <w:rFonts w:ascii="Times New Roman" w:hAnsi="Times New Roman" w:cs="Times New Roman"/>
                <w:sz w:val="26"/>
                <w:szCs w:val="26"/>
              </w:rPr>
              <w:t>finished floor levels have been submitted to and approved in writing by the local</w:t>
            </w:r>
            <w:r>
              <w:rPr>
                <w:rFonts w:ascii="Times New Roman" w:hAnsi="Times New Roman" w:cs="Times New Roman"/>
                <w:sz w:val="26"/>
                <w:szCs w:val="26"/>
              </w:rPr>
              <w:t xml:space="preserve"> </w:t>
            </w:r>
            <w:r w:rsidRPr="00BB71C6">
              <w:rPr>
                <w:rFonts w:ascii="Times New Roman" w:hAnsi="Times New Roman" w:cs="Times New Roman"/>
                <w:sz w:val="26"/>
                <w:szCs w:val="26"/>
              </w:rPr>
              <w:t>planning authority. The development shall be carried out in accordance with the</w:t>
            </w:r>
            <w:r>
              <w:rPr>
                <w:rFonts w:ascii="Times New Roman" w:hAnsi="Times New Roman" w:cs="Times New Roman"/>
                <w:sz w:val="26"/>
                <w:szCs w:val="26"/>
              </w:rPr>
              <w:t xml:space="preserve"> </w:t>
            </w:r>
            <w:r w:rsidRPr="00BB71C6">
              <w:rPr>
                <w:rFonts w:ascii="Times New Roman" w:hAnsi="Times New Roman" w:cs="Times New Roman"/>
                <w:sz w:val="26"/>
                <w:szCs w:val="26"/>
              </w:rPr>
              <w:t>approved details.</w:t>
            </w:r>
          </w:p>
          <w:p w14:paraId="387C71A8" w14:textId="6C67CF8E" w:rsidR="00BB71C6" w:rsidRPr="00BB71C6" w:rsidRDefault="00BB71C6" w:rsidP="00BB71C6">
            <w:pPr>
              <w:rPr>
                <w:rFonts w:ascii="Times New Roman" w:hAnsi="Times New Roman" w:cs="Times New Roman"/>
                <w:sz w:val="26"/>
                <w:szCs w:val="26"/>
              </w:rPr>
            </w:pPr>
            <w:r w:rsidRPr="00BB71C6">
              <w:rPr>
                <w:rFonts w:ascii="Times New Roman" w:hAnsi="Times New Roman" w:cs="Times New Roman"/>
                <w:sz w:val="26"/>
                <w:szCs w:val="26"/>
              </w:rPr>
              <w:t>16. No development shall commence until full details of the HGV transport route to and</w:t>
            </w:r>
            <w:r>
              <w:rPr>
                <w:rFonts w:ascii="Times New Roman" w:hAnsi="Times New Roman" w:cs="Times New Roman"/>
                <w:sz w:val="26"/>
                <w:szCs w:val="26"/>
              </w:rPr>
              <w:t xml:space="preserve"> </w:t>
            </w:r>
            <w:r w:rsidRPr="00BB71C6">
              <w:rPr>
                <w:rFonts w:ascii="Times New Roman" w:hAnsi="Times New Roman" w:cs="Times New Roman"/>
                <w:sz w:val="26"/>
                <w:szCs w:val="26"/>
              </w:rPr>
              <w:t>from the site together with a schedule of delivery times has been submitted to and</w:t>
            </w:r>
            <w:r>
              <w:rPr>
                <w:rFonts w:ascii="Times New Roman" w:hAnsi="Times New Roman" w:cs="Times New Roman"/>
                <w:sz w:val="26"/>
                <w:szCs w:val="26"/>
              </w:rPr>
              <w:t xml:space="preserve"> </w:t>
            </w:r>
            <w:r w:rsidRPr="00BB71C6">
              <w:rPr>
                <w:rFonts w:ascii="Times New Roman" w:hAnsi="Times New Roman" w:cs="Times New Roman"/>
                <w:sz w:val="26"/>
                <w:szCs w:val="26"/>
              </w:rPr>
              <w:t>approved in writing by the Local Planning Authority. The approved routing agreement</w:t>
            </w:r>
            <w:r>
              <w:rPr>
                <w:rFonts w:ascii="Times New Roman" w:hAnsi="Times New Roman" w:cs="Times New Roman"/>
                <w:sz w:val="26"/>
                <w:szCs w:val="26"/>
              </w:rPr>
              <w:t xml:space="preserve"> </w:t>
            </w:r>
            <w:r w:rsidRPr="00BB71C6">
              <w:rPr>
                <w:rFonts w:ascii="Times New Roman" w:hAnsi="Times New Roman" w:cs="Times New Roman"/>
                <w:sz w:val="26"/>
                <w:szCs w:val="26"/>
              </w:rPr>
              <w:t>shall thereafter be fully complied with for the duration of the development.</w:t>
            </w:r>
          </w:p>
          <w:p w14:paraId="19211C57" w14:textId="77777777" w:rsidR="00BB71C6" w:rsidRPr="00BB71C6" w:rsidRDefault="00BB71C6" w:rsidP="00BB71C6">
            <w:pPr>
              <w:rPr>
                <w:rFonts w:ascii="Times New Roman" w:hAnsi="Times New Roman" w:cs="Times New Roman"/>
                <w:sz w:val="26"/>
                <w:szCs w:val="26"/>
              </w:rPr>
            </w:pPr>
            <w:r w:rsidRPr="00BB71C6">
              <w:rPr>
                <w:rFonts w:ascii="Times New Roman" w:hAnsi="Times New Roman" w:cs="Times New Roman"/>
                <w:sz w:val="26"/>
                <w:szCs w:val="26"/>
              </w:rPr>
              <w:t>32. Prior to commencement on site, a detailed design for the access track culvert</w:t>
            </w:r>
          </w:p>
          <w:p w14:paraId="2648F512" w14:textId="77777777" w:rsidR="00BB71C6" w:rsidRPr="00BB71C6" w:rsidRDefault="00BB71C6" w:rsidP="00BB71C6">
            <w:pPr>
              <w:rPr>
                <w:rFonts w:ascii="Times New Roman" w:hAnsi="Times New Roman" w:cs="Times New Roman"/>
                <w:sz w:val="26"/>
                <w:szCs w:val="26"/>
              </w:rPr>
            </w:pPr>
            <w:r w:rsidRPr="00BB71C6">
              <w:rPr>
                <w:rFonts w:ascii="Times New Roman" w:hAnsi="Times New Roman" w:cs="Times New Roman"/>
                <w:sz w:val="26"/>
                <w:szCs w:val="26"/>
              </w:rPr>
              <w:t>structure shall be submitted to and approved in writing by the Local Planning</w:t>
            </w:r>
          </w:p>
          <w:p w14:paraId="33B35174" w14:textId="2CE31DAA" w:rsidR="00BB71C6" w:rsidRPr="00BB71C6" w:rsidRDefault="00BB71C6" w:rsidP="00BB71C6">
            <w:pPr>
              <w:rPr>
                <w:rFonts w:ascii="Times New Roman" w:hAnsi="Times New Roman" w:cs="Times New Roman"/>
                <w:sz w:val="26"/>
                <w:szCs w:val="26"/>
              </w:rPr>
            </w:pPr>
            <w:r w:rsidRPr="00BB71C6">
              <w:rPr>
                <w:rFonts w:ascii="Times New Roman" w:hAnsi="Times New Roman" w:cs="Times New Roman"/>
                <w:sz w:val="26"/>
                <w:szCs w:val="26"/>
              </w:rPr>
              <w:t>Authority. The design of the culvert shall follow CIRIA C689 – Culvert design and</w:t>
            </w:r>
            <w:r w:rsidR="00282301">
              <w:rPr>
                <w:rFonts w:ascii="Times New Roman" w:hAnsi="Times New Roman" w:cs="Times New Roman"/>
                <w:sz w:val="26"/>
                <w:szCs w:val="26"/>
              </w:rPr>
              <w:t xml:space="preserve"> </w:t>
            </w:r>
            <w:r w:rsidRPr="00BB71C6">
              <w:rPr>
                <w:rFonts w:ascii="Times New Roman" w:hAnsi="Times New Roman" w:cs="Times New Roman"/>
                <w:sz w:val="26"/>
                <w:szCs w:val="26"/>
              </w:rPr>
              <w:t>operation guide. The approved culvert scheme shall be completed before the site</w:t>
            </w:r>
            <w:r w:rsidR="00282301">
              <w:rPr>
                <w:rFonts w:ascii="Times New Roman" w:hAnsi="Times New Roman" w:cs="Times New Roman"/>
                <w:sz w:val="26"/>
                <w:szCs w:val="26"/>
              </w:rPr>
              <w:t xml:space="preserve"> </w:t>
            </w:r>
            <w:r w:rsidRPr="00BB71C6">
              <w:rPr>
                <w:rFonts w:ascii="Times New Roman" w:hAnsi="Times New Roman" w:cs="Times New Roman"/>
                <w:sz w:val="26"/>
                <w:szCs w:val="26"/>
              </w:rPr>
              <w:t>becomes operational.</w:t>
            </w:r>
          </w:p>
          <w:p w14:paraId="1C53B15C" w14:textId="77777777" w:rsidR="00BB71C6" w:rsidRDefault="00BB71C6" w:rsidP="00282301">
            <w:pPr>
              <w:rPr>
                <w:rFonts w:ascii="Times New Roman" w:hAnsi="Times New Roman" w:cs="Times New Roman"/>
                <w:sz w:val="26"/>
                <w:szCs w:val="26"/>
              </w:rPr>
            </w:pPr>
            <w:r w:rsidRPr="00BB71C6">
              <w:rPr>
                <w:rFonts w:ascii="Times New Roman" w:hAnsi="Times New Roman" w:cs="Times New Roman"/>
                <w:sz w:val="26"/>
                <w:szCs w:val="26"/>
              </w:rPr>
              <w:t>33. No development shall commence until a scheme for the surface water drainage of the</w:t>
            </w:r>
            <w:r w:rsidR="00282301">
              <w:rPr>
                <w:rFonts w:ascii="Times New Roman" w:hAnsi="Times New Roman" w:cs="Times New Roman"/>
                <w:sz w:val="26"/>
                <w:szCs w:val="26"/>
              </w:rPr>
              <w:t xml:space="preserve"> </w:t>
            </w:r>
            <w:r w:rsidRPr="00BB71C6">
              <w:rPr>
                <w:rFonts w:ascii="Times New Roman" w:hAnsi="Times New Roman" w:cs="Times New Roman"/>
                <w:sz w:val="26"/>
                <w:szCs w:val="26"/>
              </w:rPr>
              <w:t>site has been submitted to and approved in writing by the Local Planning Authority.</w:t>
            </w:r>
            <w:r w:rsidR="00282301">
              <w:rPr>
                <w:rFonts w:ascii="Times New Roman" w:hAnsi="Times New Roman" w:cs="Times New Roman"/>
                <w:sz w:val="26"/>
                <w:szCs w:val="26"/>
              </w:rPr>
              <w:t xml:space="preserve"> </w:t>
            </w:r>
            <w:r w:rsidRPr="00BB71C6">
              <w:rPr>
                <w:rFonts w:ascii="Times New Roman" w:hAnsi="Times New Roman" w:cs="Times New Roman"/>
                <w:sz w:val="26"/>
                <w:szCs w:val="26"/>
              </w:rPr>
              <w:t>The design of the surface water scheme shall follow the principles set out in the Flood</w:t>
            </w:r>
            <w:r w:rsidR="00282301">
              <w:rPr>
                <w:rFonts w:ascii="Times New Roman" w:hAnsi="Times New Roman" w:cs="Times New Roman"/>
                <w:sz w:val="26"/>
                <w:szCs w:val="26"/>
              </w:rPr>
              <w:t xml:space="preserve"> </w:t>
            </w:r>
            <w:r w:rsidRPr="00BB71C6">
              <w:rPr>
                <w:rFonts w:ascii="Times New Roman" w:hAnsi="Times New Roman" w:cs="Times New Roman"/>
                <w:sz w:val="26"/>
                <w:szCs w:val="26"/>
              </w:rPr>
              <w:t>Consequences Assessment and Surface Water Management Plan report prepared by</w:t>
            </w:r>
            <w:r w:rsidR="00282301">
              <w:rPr>
                <w:rFonts w:ascii="Times New Roman" w:hAnsi="Times New Roman" w:cs="Times New Roman"/>
                <w:sz w:val="26"/>
                <w:szCs w:val="26"/>
              </w:rPr>
              <w:t xml:space="preserve"> </w:t>
            </w:r>
            <w:r w:rsidRPr="00BB71C6">
              <w:rPr>
                <w:rFonts w:ascii="Times New Roman" w:hAnsi="Times New Roman" w:cs="Times New Roman"/>
                <w:sz w:val="26"/>
                <w:szCs w:val="26"/>
              </w:rPr>
              <w:t>Hydro-Logic Services dated May 2017. The approved drainage scheme shall be</w:t>
            </w:r>
            <w:r w:rsidR="00282301">
              <w:rPr>
                <w:rFonts w:ascii="Times New Roman" w:hAnsi="Times New Roman" w:cs="Times New Roman"/>
                <w:sz w:val="26"/>
                <w:szCs w:val="26"/>
              </w:rPr>
              <w:t xml:space="preserve"> </w:t>
            </w:r>
            <w:r w:rsidRPr="00BB71C6">
              <w:rPr>
                <w:rFonts w:ascii="Times New Roman" w:hAnsi="Times New Roman" w:cs="Times New Roman"/>
                <w:sz w:val="26"/>
                <w:szCs w:val="26"/>
              </w:rPr>
              <w:t>completed before the site becomes operational.</w:t>
            </w:r>
          </w:p>
          <w:p w14:paraId="328C24CD" w14:textId="77777777" w:rsidR="00282301" w:rsidRPr="00282301" w:rsidRDefault="00282301" w:rsidP="00282301">
            <w:pPr>
              <w:rPr>
                <w:rFonts w:ascii="Times New Roman" w:hAnsi="Times New Roman" w:cs="Times New Roman"/>
                <w:sz w:val="26"/>
                <w:szCs w:val="26"/>
              </w:rPr>
            </w:pPr>
            <w:bookmarkStart w:id="15" w:name="_Hlk506110889"/>
            <w:r w:rsidRPr="00282301">
              <w:rPr>
                <w:rFonts w:ascii="Times New Roman" w:hAnsi="Times New Roman" w:cs="Times New Roman"/>
                <w:sz w:val="26"/>
                <w:szCs w:val="26"/>
              </w:rPr>
              <w:t>RESOLVED</w:t>
            </w:r>
          </w:p>
          <w:p w14:paraId="5D6AFE2B" w14:textId="77777777" w:rsidR="00282301" w:rsidRDefault="00282301" w:rsidP="00282301">
            <w:pPr>
              <w:rPr>
                <w:rFonts w:ascii="Times New Roman" w:hAnsi="Times New Roman" w:cs="Times New Roman"/>
                <w:sz w:val="26"/>
                <w:szCs w:val="26"/>
              </w:rPr>
            </w:pPr>
            <w:r w:rsidRPr="00282301">
              <w:rPr>
                <w:rFonts w:ascii="Times New Roman" w:hAnsi="Times New Roman" w:cs="Times New Roman"/>
                <w:sz w:val="26"/>
                <w:szCs w:val="26"/>
              </w:rPr>
              <w:t>Council discussed this application and</w:t>
            </w:r>
            <w:r>
              <w:rPr>
                <w:rFonts w:ascii="Times New Roman" w:hAnsi="Times New Roman" w:cs="Times New Roman"/>
                <w:sz w:val="26"/>
                <w:szCs w:val="26"/>
              </w:rPr>
              <w:t xml:space="preserve"> decided to make no comment.</w:t>
            </w:r>
          </w:p>
          <w:bookmarkEnd w:id="15"/>
          <w:p w14:paraId="46519353" w14:textId="30A8F926" w:rsidR="00282301" w:rsidRPr="002E3C1D" w:rsidRDefault="00282301" w:rsidP="00282301">
            <w:pPr>
              <w:rPr>
                <w:rFonts w:ascii="Times New Roman" w:hAnsi="Times New Roman" w:cs="Times New Roman"/>
                <w:sz w:val="26"/>
                <w:szCs w:val="26"/>
              </w:rPr>
            </w:pPr>
          </w:p>
        </w:tc>
      </w:tr>
      <w:tr w:rsidR="00275F4B" w:rsidRPr="00C573F8" w14:paraId="4EF571FB" w14:textId="77777777" w:rsidTr="003035BE">
        <w:tc>
          <w:tcPr>
            <w:tcW w:w="1080" w:type="dxa"/>
          </w:tcPr>
          <w:p w14:paraId="51306D6B" w14:textId="77777777" w:rsidR="00275F4B" w:rsidRPr="00C573F8" w:rsidRDefault="00275F4B" w:rsidP="00275F4B">
            <w:pPr>
              <w:rPr>
                <w:rFonts w:ascii="Times New Roman" w:hAnsi="Times New Roman" w:cs="Times New Roman"/>
                <w:b/>
                <w:sz w:val="26"/>
                <w:szCs w:val="26"/>
              </w:rPr>
            </w:pPr>
          </w:p>
        </w:tc>
        <w:tc>
          <w:tcPr>
            <w:tcW w:w="1211" w:type="dxa"/>
          </w:tcPr>
          <w:p w14:paraId="49E2847A" w14:textId="77777777" w:rsidR="00275F4B" w:rsidRPr="00C573F8" w:rsidRDefault="00275F4B" w:rsidP="00275F4B">
            <w:pPr>
              <w:jc w:val="center"/>
              <w:rPr>
                <w:rFonts w:ascii="Times New Roman" w:hAnsi="Times New Roman" w:cs="Times New Roman"/>
                <w:sz w:val="26"/>
                <w:szCs w:val="26"/>
              </w:rPr>
            </w:pPr>
          </w:p>
        </w:tc>
        <w:tc>
          <w:tcPr>
            <w:tcW w:w="8869" w:type="dxa"/>
          </w:tcPr>
          <w:p w14:paraId="120117A9"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757ECF2A" w14:textId="77777777" w:rsidTr="003035BE">
        <w:tc>
          <w:tcPr>
            <w:tcW w:w="1080" w:type="dxa"/>
          </w:tcPr>
          <w:p w14:paraId="39227DE1" w14:textId="68686D36"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032-18</w:t>
            </w:r>
          </w:p>
        </w:tc>
        <w:tc>
          <w:tcPr>
            <w:tcW w:w="1211" w:type="dxa"/>
          </w:tcPr>
          <w:p w14:paraId="7B43F674" w14:textId="77777777"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8</w:t>
            </w:r>
          </w:p>
        </w:tc>
        <w:tc>
          <w:tcPr>
            <w:tcW w:w="8869" w:type="dxa"/>
          </w:tcPr>
          <w:p w14:paraId="7952B88C" w14:textId="1B318F05" w:rsidR="00275F4B" w:rsidRPr="00592801" w:rsidRDefault="00275F4B" w:rsidP="00275F4B">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FINANCE</w:t>
            </w:r>
          </w:p>
        </w:tc>
      </w:tr>
      <w:tr w:rsidR="00275F4B" w:rsidRPr="00C573F8" w14:paraId="16B109AB" w14:textId="77777777" w:rsidTr="003035BE">
        <w:tc>
          <w:tcPr>
            <w:tcW w:w="1080" w:type="dxa"/>
          </w:tcPr>
          <w:p w14:paraId="1CDE6549" w14:textId="75336F01" w:rsidR="00275F4B" w:rsidRPr="00C573F8" w:rsidRDefault="00275F4B" w:rsidP="00275F4B">
            <w:pPr>
              <w:rPr>
                <w:rFonts w:ascii="Times New Roman" w:hAnsi="Times New Roman" w:cs="Times New Roman"/>
                <w:b/>
                <w:sz w:val="26"/>
                <w:szCs w:val="26"/>
              </w:rPr>
            </w:pPr>
          </w:p>
        </w:tc>
        <w:tc>
          <w:tcPr>
            <w:tcW w:w="1211" w:type="dxa"/>
          </w:tcPr>
          <w:p w14:paraId="1AE07212" w14:textId="77777777" w:rsidR="00275F4B" w:rsidRPr="00C573F8" w:rsidRDefault="00275F4B" w:rsidP="00275F4B">
            <w:pPr>
              <w:jc w:val="center"/>
              <w:rPr>
                <w:rFonts w:ascii="Times New Roman" w:hAnsi="Times New Roman" w:cs="Times New Roman"/>
                <w:sz w:val="26"/>
                <w:szCs w:val="26"/>
              </w:rPr>
            </w:pPr>
          </w:p>
        </w:tc>
        <w:tc>
          <w:tcPr>
            <w:tcW w:w="8869" w:type="dxa"/>
          </w:tcPr>
          <w:p w14:paraId="2F84DA22" w14:textId="77777777" w:rsidR="00275F4B" w:rsidRPr="00C573F8" w:rsidRDefault="00275F4B" w:rsidP="00275F4B">
            <w:pPr>
              <w:rPr>
                <w:rFonts w:ascii="Times New Roman" w:hAnsi="Times New Roman" w:cs="Times New Roman"/>
                <w:sz w:val="26"/>
                <w:szCs w:val="26"/>
              </w:rPr>
            </w:pPr>
          </w:p>
        </w:tc>
      </w:tr>
      <w:tr w:rsidR="00275F4B" w:rsidRPr="00C573F8" w14:paraId="60DE4DF3" w14:textId="77777777" w:rsidTr="003035BE">
        <w:tc>
          <w:tcPr>
            <w:tcW w:w="1080" w:type="dxa"/>
          </w:tcPr>
          <w:p w14:paraId="20CCAB42" w14:textId="3F0EBB47" w:rsidR="00275F4B" w:rsidRPr="00C573F8" w:rsidRDefault="00275F4B" w:rsidP="00275F4B">
            <w:pPr>
              <w:rPr>
                <w:rFonts w:ascii="Times New Roman" w:hAnsi="Times New Roman" w:cs="Times New Roman"/>
                <w:b/>
                <w:sz w:val="26"/>
                <w:szCs w:val="26"/>
              </w:rPr>
            </w:pPr>
          </w:p>
        </w:tc>
        <w:tc>
          <w:tcPr>
            <w:tcW w:w="1211" w:type="dxa"/>
          </w:tcPr>
          <w:p w14:paraId="66D2B70D" w14:textId="77777777" w:rsidR="00275F4B" w:rsidRPr="00C573F8" w:rsidRDefault="00275F4B" w:rsidP="00275F4B">
            <w:pPr>
              <w:jc w:val="center"/>
              <w:rPr>
                <w:rFonts w:ascii="Times New Roman" w:hAnsi="Times New Roman" w:cs="Times New Roman"/>
                <w:sz w:val="26"/>
                <w:szCs w:val="26"/>
              </w:rPr>
            </w:pPr>
          </w:p>
        </w:tc>
        <w:tc>
          <w:tcPr>
            <w:tcW w:w="8869" w:type="dxa"/>
          </w:tcPr>
          <w:p w14:paraId="57488191" w14:textId="77777777" w:rsidR="00275F4B" w:rsidRDefault="00275F4B" w:rsidP="00275F4B">
            <w:pPr>
              <w:pStyle w:val="ListParagraph"/>
              <w:numPr>
                <w:ilvl w:val="0"/>
                <w:numId w:val="34"/>
              </w:numPr>
              <w:ind w:left="631"/>
              <w:rPr>
                <w:rFonts w:ascii="Times New Roman" w:hAnsi="Times New Roman" w:cs="Times New Roman"/>
                <w:sz w:val="26"/>
                <w:szCs w:val="26"/>
              </w:rPr>
            </w:pPr>
            <w:r w:rsidRPr="00CC16FE">
              <w:rPr>
                <w:rFonts w:ascii="Times New Roman" w:hAnsi="Times New Roman" w:cs="Times New Roman"/>
                <w:sz w:val="26"/>
                <w:szCs w:val="26"/>
                <w:u w:val="single"/>
              </w:rPr>
              <w:t>Update on bank balances</w:t>
            </w:r>
            <w:r w:rsidRPr="00CC16FE">
              <w:rPr>
                <w:rFonts w:ascii="Times New Roman" w:hAnsi="Times New Roman" w:cs="Times New Roman"/>
                <w:sz w:val="26"/>
                <w:szCs w:val="26"/>
              </w:rPr>
              <w:t>:</w:t>
            </w:r>
          </w:p>
          <w:p w14:paraId="139F6DD9" w14:textId="77777777" w:rsidR="00275F4B" w:rsidRPr="00EB783D" w:rsidRDefault="00275F4B" w:rsidP="00275F4B">
            <w:pPr>
              <w:tabs>
                <w:tab w:val="left" w:pos="6400"/>
              </w:tabs>
              <w:ind w:left="631"/>
              <w:rPr>
                <w:sz w:val="24"/>
                <w:lang w:eastAsia="en-GB"/>
              </w:rPr>
            </w:pPr>
            <w:r w:rsidRPr="002E3C1D">
              <w:rPr>
                <w:rFonts w:ascii="Times New Roman" w:hAnsi="Times New Roman" w:cs="Times New Roman"/>
                <w:sz w:val="26"/>
                <w:szCs w:val="26"/>
              </w:rPr>
              <w:t xml:space="preserve">The balances stood at Current account       £ </w:t>
            </w:r>
            <w:r>
              <w:rPr>
                <w:rFonts w:ascii="Times New Roman" w:hAnsi="Times New Roman" w:cs="Times New Roman"/>
                <w:sz w:val="26"/>
                <w:szCs w:val="26"/>
              </w:rPr>
              <w:t>12933.39</w:t>
            </w:r>
          </w:p>
          <w:p w14:paraId="6645CCF6" w14:textId="77777777" w:rsidR="00275F4B" w:rsidRPr="00EB783D" w:rsidRDefault="00275F4B" w:rsidP="00275F4B">
            <w:pPr>
              <w:tabs>
                <w:tab w:val="left" w:pos="6400"/>
              </w:tabs>
              <w:ind w:left="631"/>
              <w:rPr>
                <w:rFonts w:ascii="Times New Roman" w:hAnsi="Times New Roman" w:cs="Times New Roman"/>
                <w:sz w:val="26"/>
                <w:szCs w:val="26"/>
              </w:rPr>
            </w:pPr>
            <w:r w:rsidRPr="00EB783D">
              <w:rPr>
                <w:rFonts w:ascii="Times New Roman" w:hAnsi="Times New Roman" w:cs="Times New Roman"/>
                <w:sz w:val="26"/>
                <w:szCs w:val="26"/>
              </w:rPr>
              <w:t xml:space="preserve">Deposit account                    </w:t>
            </w:r>
            <w:r>
              <w:rPr>
                <w:rFonts w:ascii="Times New Roman" w:hAnsi="Times New Roman" w:cs="Times New Roman"/>
                <w:sz w:val="26"/>
                <w:szCs w:val="26"/>
              </w:rPr>
              <w:t xml:space="preserve">                      £ 15486.17</w:t>
            </w:r>
          </w:p>
          <w:p w14:paraId="1ED4DCE0" w14:textId="77777777" w:rsidR="00275F4B" w:rsidRDefault="00275F4B" w:rsidP="00275F4B">
            <w:pPr>
              <w:tabs>
                <w:tab w:val="decimal" w:pos="6118"/>
                <w:tab w:val="left" w:pos="6400"/>
              </w:tabs>
              <w:ind w:left="631"/>
              <w:rPr>
                <w:rFonts w:ascii="Times New Roman" w:hAnsi="Times New Roman" w:cs="Times New Roman"/>
                <w:sz w:val="26"/>
                <w:szCs w:val="26"/>
              </w:rPr>
            </w:pPr>
            <w:r w:rsidRPr="00EB783D">
              <w:rPr>
                <w:rFonts w:ascii="Times New Roman" w:hAnsi="Times New Roman" w:cs="Times New Roman"/>
                <w:sz w:val="26"/>
                <w:szCs w:val="26"/>
              </w:rPr>
              <w:t xml:space="preserve">Giving a total of                                          £ </w:t>
            </w:r>
            <w:r>
              <w:rPr>
                <w:rFonts w:ascii="Times New Roman" w:hAnsi="Times New Roman" w:cs="Times New Roman"/>
                <w:sz w:val="26"/>
                <w:szCs w:val="26"/>
              </w:rPr>
              <w:t>28419.56</w:t>
            </w:r>
          </w:p>
          <w:p w14:paraId="672A393E" w14:textId="77777777" w:rsidR="00275F4B" w:rsidRDefault="00275F4B" w:rsidP="00275F4B">
            <w:pPr>
              <w:tabs>
                <w:tab w:val="decimal" w:pos="6118"/>
                <w:tab w:val="left" w:pos="6400"/>
              </w:tabs>
              <w:ind w:left="631"/>
              <w:rPr>
                <w:rFonts w:ascii="Times New Roman" w:hAnsi="Times New Roman" w:cs="Times New Roman"/>
                <w:sz w:val="26"/>
                <w:szCs w:val="26"/>
              </w:rPr>
            </w:pPr>
          </w:p>
          <w:p w14:paraId="59E2DE62" w14:textId="77777777" w:rsidR="00275F4B" w:rsidRDefault="00275F4B" w:rsidP="00275F4B">
            <w:pPr>
              <w:rPr>
                <w:rFonts w:ascii="Times New Roman" w:hAnsi="Times New Roman" w:cs="Times New Roman"/>
                <w:sz w:val="26"/>
                <w:szCs w:val="26"/>
              </w:rPr>
            </w:pPr>
          </w:p>
          <w:p w14:paraId="6F7A2DCA" w14:textId="77777777" w:rsidR="00275F4B" w:rsidRPr="008C00A7" w:rsidRDefault="00275F4B" w:rsidP="00275F4B">
            <w:pPr>
              <w:numPr>
                <w:ilvl w:val="0"/>
                <w:numId w:val="34"/>
              </w:numPr>
              <w:ind w:left="631"/>
              <w:rPr>
                <w:rFonts w:ascii="Times New Roman" w:hAnsi="Times New Roman" w:cs="Times New Roman"/>
                <w:sz w:val="26"/>
                <w:szCs w:val="26"/>
              </w:rPr>
            </w:pPr>
            <w:r w:rsidRPr="008C00A7">
              <w:rPr>
                <w:rFonts w:ascii="Times New Roman" w:hAnsi="Times New Roman" w:cs="Times New Roman"/>
                <w:sz w:val="26"/>
                <w:szCs w:val="26"/>
              </w:rPr>
              <w:t xml:space="preserve">To consider the following invoices </w:t>
            </w:r>
          </w:p>
          <w:p w14:paraId="3D3B9691" w14:textId="77777777" w:rsidR="00275F4B" w:rsidRDefault="00275F4B" w:rsidP="00275F4B">
            <w:pPr>
              <w:numPr>
                <w:ilvl w:val="2"/>
                <w:numId w:val="34"/>
              </w:numPr>
              <w:ind w:left="1482"/>
              <w:rPr>
                <w:rFonts w:ascii="Times New Roman" w:hAnsi="Times New Roman" w:cs="Times New Roman"/>
                <w:sz w:val="26"/>
                <w:szCs w:val="26"/>
              </w:rPr>
            </w:pPr>
            <w:r>
              <w:rPr>
                <w:rFonts w:ascii="Times New Roman" w:hAnsi="Times New Roman" w:cs="Times New Roman"/>
                <w:sz w:val="26"/>
                <w:szCs w:val="26"/>
              </w:rPr>
              <w:t>HMRC £237.60</w:t>
            </w:r>
            <w:r w:rsidRPr="004A09BA">
              <w:rPr>
                <w:rFonts w:ascii="Times New Roman" w:hAnsi="Times New Roman" w:cs="Times New Roman"/>
                <w:sz w:val="26"/>
                <w:szCs w:val="26"/>
              </w:rPr>
              <w:t>p (Section 111 &amp;112 LGA 1972)</w:t>
            </w:r>
            <w:r>
              <w:rPr>
                <w:rFonts w:ascii="Times New Roman" w:hAnsi="Times New Roman" w:cs="Times New Roman"/>
                <w:sz w:val="26"/>
                <w:szCs w:val="26"/>
              </w:rPr>
              <w:t xml:space="preserve"> </w:t>
            </w:r>
          </w:p>
          <w:p w14:paraId="320C2001" w14:textId="77777777" w:rsidR="00275F4B" w:rsidRDefault="00275F4B" w:rsidP="00275F4B">
            <w:pPr>
              <w:numPr>
                <w:ilvl w:val="2"/>
                <w:numId w:val="34"/>
              </w:numPr>
              <w:ind w:left="1482"/>
              <w:rPr>
                <w:rFonts w:ascii="Times New Roman" w:hAnsi="Times New Roman" w:cs="Times New Roman"/>
                <w:sz w:val="26"/>
                <w:szCs w:val="26"/>
              </w:rPr>
            </w:pPr>
            <w:r>
              <w:rPr>
                <w:rFonts w:ascii="Times New Roman" w:hAnsi="Times New Roman" w:cs="Times New Roman"/>
                <w:sz w:val="26"/>
                <w:szCs w:val="26"/>
              </w:rPr>
              <w:t xml:space="preserve">Clerk’s expenses 31.99p (mileage </w:t>
            </w:r>
            <w:r w:rsidRPr="004A09BA">
              <w:rPr>
                <w:rFonts w:ascii="Times New Roman" w:hAnsi="Times New Roman" w:cs="Times New Roman"/>
                <w:sz w:val="26"/>
                <w:szCs w:val="26"/>
              </w:rPr>
              <w:t>and backup</w:t>
            </w:r>
            <w:r>
              <w:rPr>
                <w:rFonts w:ascii="Times New Roman" w:hAnsi="Times New Roman" w:cs="Times New Roman"/>
                <w:sz w:val="26"/>
                <w:szCs w:val="26"/>
              </w:rPr>
              <w:t>) (Section 111</w:t>
            </w:r>
            <w:r w:rsidRPr="004A09BA">
              <w:rPr>
                <w:rFonts w:ascii="Times New Roman" w:hAnsi="Times New Roman" w:cs="Times New Roman"/>
                <w:sz w:val="26"/>
                <w:szCs w:val="26"/>
              </w:rPr>
              <w:t xml:space="preserve"> LGA </w:t>
            </w:r>
            <w:r>
              <w:rPr>
                <w:rFonts w:ascii="Times New Roman" w:hAnsi="Times New Roman" w:cs="Times New Roman"/>
                <w:sz w:val="26"/>
                <w:szCs w:val="26"/>
              </w:rPr>
              <w:t xml:space="preserve">   </w:t>
            </w:r>
            <w:r w:rsidRPr="004A09BA">
              <w:rPr>
                <w:rFonts w:ascii="Times New Roman" w:hAnsi="Times New Roman" w:cs="Times New Roman"/>
                <w:sz w:val="26"/>
                <w:szCs w:val="26"/>
              </w:rPr>
              <w:t>1972)</w:t>
            </w:r>
          </w:p>
          <w:p w14:paraId="16348C59" w14:textId="3EA2C642" w:rsidR="00275F4B" w:rsidRDefault="00275F4B" w:rsidP="00275F4B">
            <w:pPr>
              <w:numPr>
                <w:ilvl w:val="2"/>
                <w:numId w:val="34"/>
              </w:numPr>
              <w:ind w:left="1482"/>
              <w:rPr>
                <w:rFonts w:ascii="Times New Roman" w:hAnsi="Times New Roman" w:cs="Times New Roman"/>
                <w:sz w:val="26"/>
                <w:szCs w:val="26"/>
              </w:rPr>
            </w:pPr>
            <w:r>
              <w:rPr>
                <w:rFonts w:ascii="Times New Roman" w:hAnsi="Times New Roman" w:cs="Times New Roman"/>
                <w:sz w:val="26"/>
                <w:szCs w:val="26"/>
              </w:rPr>
              <w:t xml:space="preserve">Viking £60.49p </w:t>
            </w:r>
            <w:r w:rsidRPr="00FA4808">
              <w:rPr>
                <w:rFonts w:ascii="Times New Roman" w:hAnsi="Times New Roman" w:cs="Times New Roman"/>
                <w:sz w:val="26"/>
                <w:szCs w:val="26"/>
              </w:rPr>
              <w:t>(</w:t>
            </w:r>
            <w:r>
              <w:rPr>
                <w:rFonts w:ascii="Times New Roman" w:hAnsi="Times New Roman" w:cs="Times New Roman"/>
                <w:sz w:val="26"/>
                <w:szCs w:val="26"/>
              </w:rPr>
              <w:t xml:space="preserve">stationery) (Section 111 LGA </w:t>
            </w:r>
            <w:r w:rsidRPr="00FA4808">
              <w:rPr>
                <w:rFonts w:ascii="Times New Roman" w:hAnsi="Times New Roman" w:cs="Times New Roman"/>
                <w:sz w:val="26"/>
                <w:szCs w:val="26"/>
              </w:rPr>
              <w:t>1972</w:t>
            </w:r>
            <w:r>
              <w:rPr>
                <w:rFonts w:ascii="Times New Roman" w:hAnsi="Times New Roman" w:cs="Times New Roman"/>
                <w:sz w:val="26"/>
                <w:szCs w:val="26"/>
              </w:rPr>
              <w:t>)</w:t>
            </w:r>
          </w:p>
          <w:p w14:paraId="78F8FED5" w14:textId="28D3684B" w:rsidR="00275F4B" w:rsidRDefault="00275F4B" w:rsidP="00275F4B">
            <w:pPr>
              <w:numPr>
                <w:ilvl w:val="2"/>
                <w:numId w:val="34"/>
              </w:numPr>
              <w:ind w:left="1482"/>
              <w:rPr>
                <w:rFonts w:ascii="Times New Roman" w:hAnsi="Times New Roman" w:cs="Times New Roman"/>
                <w:sz w:val="26"/>
                <w:szCs w:val="26"/>
              </w:rPr>
            </w:pPr>
            <w:r>
              <w:rPr>
                <w:rFonts w:ascii="Times New Roman" w:hAnsi="Times New Roman" w:cs="Times New Roman"/>
                <w:sz w:val="26"/>
                <w:szCs w:val="26"/>
              </w:rPr>
              <w:t>ELD (tree Maintenance) £28.00p</w:t>
            </w:r>
            <w:r w:rsidR="00134E0B">
              <w:rPr>
                <w:rFonts w:ascii="Times New Roman" w:hAnsi="Times New Roman" w:cs="Times New Roman"/>
                <w:sz w:val="26"/>
                <w:szCs w:val="26"/>
              </w:rPr>
              <w:t xml:space="preserve"> (Section 111 LGA </w:t>
            </w:r>
            <w:r w:rsidR="00134E0B" w:rsidRPr="00FA4808">
              <w:rPr>
                <w:rFonts w:ascii="Times New Roman" w:hAnsi="Times New Roman" w:cs="Times New Roman"/>
                <w:sz w:val="26"/>
                <w:szCs w:val="26"/>
              </w:rPr>
              <w:t>1972</w:t>
            </w:r>
            <w:r w:rsidR="00134E0B">
              <w:rPr>
                <w:rFonts w:ascii="Times New Roman" w:hAnsi="Times New Roman" w:cs="Times New Roman"/>
                <w:sz w:val="26"/>
                <w:szCs w:val="26"/>
              </w:rPr>
              <w:t>)</w:t>
            </w:r>
          </w:p>
          <w:p w14:paraId="03551CAE" w14:textId="2663D4BD" w:rsidR="00275F4B" w:rsidRDefault="00275F4B" w:rsidP="00275F4B">
            <w:pPr>
              <w:numPr>
                <w:ilvl w:val="2"/>
                <w:numId w:val="34"/>
              </w:numPr>
              <w:ind w:left="1482"/>
              <w:rPr>
                <w:rFonts w:ascii="Times New Roman" w:hAnsi="Times New Roman" w:cs="Times New Roman"/>
                <w:sz w:val="26"/>
                <w:szCs w:val="26"/>
              </w:rPr>
            </w:pPr>
            <w:r>
              <w:rPr>
                <w:rFonts w:ascii="Times New Roman" w:hAnsi="Times New Roman" w:cs="Times New Roman"/>
                <w:sz w:val="26"/>
                <w:szCs w:val="26"/>
              </w:rPr>
              <w:t>Powys CC £360</w:t>
            </w:r>
            <w:r w:rsidR="00134E0B">
              <w:rPr>
                <w:rFonts w:ascii="Times New Roman" w:hAnsi="Times New Roman" w:cs="Times New Roman"/>
                <w:sz w:val="26"/>
                <w:szCs w:val="26"/>
              </w:rPr>
              <w:t>.00</w:t>
            </w:r>
            <w:r>
              <w:rPr>
                <w:rFonts w:ascii="Times New Roman" w:hAnsi="Times New Roman" w:cs="Times New Roman"/>
                <w:sz w:val="26"/>
                <w:szCs w:val="26"/>
              </w:rPr>
              <w:t xml:space="preserve"> grass cutting</w:t>
            </w:r>
            <w:r w:rsidR="00134E0B">
              <w:rPr>
                <w:rFonts w:ascii="Times New Roman" w:hAnsi="Times New Roman" w:cs="Times New Roman"/>
                <w:sz w:val="26"/>
                <w:szCs w:val="26"/>
              </w:rPr>
              <w:t xml:space="preserve"> (Section 111 LGA </w:t>
            </w:r>
            <w:r w:rsidR="00134E0B" w:rsidRPr="00FA4808">
              <w:rPr>
                <w:rFonts w:ascii="Times New Roman" w:hAnsi="Times New Roman" w:cs="Times New Roman"/>
                <w:sz w:val="26"/>
                <w:szCs w:val="26"/>
              </w:rPr>
              <w:t>1972</w:t>
            </w:r>
            <w:r w:rsidR="00134E0B">
              <w:rPr>
                <w:rFonts w:ascii="Times New Roman" w:hAnsi="Times New Roman" w:cs="Times New Roman"/>
                <w:sz w:val="26"/>
                <w:szCs w:val="26"/>
              </w:rPr>
              <w:t>)</w:t>
            </w:r>
            <w:r w:rsidR="00B03F02">
              <w:rPr>
                <w:rFonts w:ascii="Times New Roman" w:hAnsi="Times New Roman" w:cs="Times New Roman"/>
                <w:sz w:val="26"/>
                <w:szCs w:val="26"/>
              </w:rPr>
              <w:t xml:space="preserve"> </w:t>
            </w:r>
          </w:p>
          <w:p w14:paraId="7339F6E1" w14:textId="481686A4" w:rsidR="00275F4B" w:rsidRPr="009D5A25" w:rsidRDefault="00275F4B" w:rsidP="00275F4B">
            <w:pPr>
              <w:numPr>
                <w:ilvl w:val="2"/>
                <w:numId w:val="34"/>
              </w:numPr>
              <w:ind w:left="1482"/>
              <w:rPr>
                <w:rFonts w:ascii="Times New Roman" w:hAnsi="Times New Roman" w:cs="Times New Roman"/>
                <w:sz w:val="26"/>
                <w:szCs w:val="26"/>
              </w:rPr>
            </w:pPr>
            <w:r>
              <w:rPr>
                <w:rFonts w:ascii="Times New Roman" w:hAnsi="Times New Roman" w:cs="Times New Roman"/>
                <w:sz w:val="26"/>
                <w:szCs w:val="26"/>
              </w:rPr>
              <w:t xml:space="preserve">G.J.Rippon </w:t>
            </w:r>
            <w:r w:rsidR="00134E0B">
              <w:rPr>
                <w:rFonts w:ascii="Times New Roman" w:hAnsi="Times New Roman" w:cs="Times New Roman"/>
                <w:sz w:val="26"/>
                <w:szCs w:val="26"/>
              </w:rPr>
              <w:t xml:space="preserve">££574.80p </w:t>
            </w:r>
            <w:r>
              <w:rPr>
                <w:rFonts w:ascii="Times New Roman" w:hAnsi="Times New Roman" w:cs="Times New Roman"/>
                <w:sz w:val="26"/>
                <w:szCs w:val="26"/>
              </w:rPr>
              <w:t xml:space="preserve">for </w:t>
            </w:r>
            <w:r w:rsidR="00597800">
              <w:rPr>
                <w:rFonts w:ascii="Times New Roman" w:hAnsi="Times New Roman" w:cs="Times New Roman"/>
                <w:sz w:val="26"/>
                <w:szCs w:val="26"/>
              </w:rPr>
              <w:t>notice board</w:t>
            </w:r>
            <w:r>
              <w:rPr>
                <w:rFonts w:ascii="Times New Roman" w:hAnsi="Times New Roman" w:cs="Times New Roman"/>
                <w:sz w:val="26"/>
                <w:szCs w:val="26"/>
              </w:rPr>
              <w:t xml:space="preserve"> </w:t>
            </w:r>
            <w:r w:rsidR="00134E0B">
              <w:rPr>
                <w:rFonts w:ascii="Times New Roman" w:hAnsi="Times New Roman" w:cs="Times New Roman"/>
                <w:sz w:val="26"/>
                <w:szCs w:val="26"/>
              </w:rPr>
              <w:t xml:space="preserve">(Section 111 LGA </w:t>
            </w:r>
            <w:r w:rsidR="00134E0B" w:rsidRPr="00FA4808">
              <w:rPr>
                <w:rFonts w:ascii="Times New Roman" w:hAnsi="Times New Roman" w:cs="Times New Roman"/>
                <w:sz w:val="26"/>
                <w:szCs w:val="26"/>
              </w:rPr>
              <w:t>1972</w:t>
            </w:r>
            <w:r w:rsidR="00134E0B">
              <w:rPr>
                <w:rFonts w:ascii="Times New Roman" w:hAnsi="Times New Roman" w:cs="Times New Roman"/>
                <w:sz w:val="26"/>
                <w:szCs w:val="26"/>
              </w:rPr>
              <w:t>)</w:t>
            </w:r>
            <w:r>
              <w:rPr>
                <w:rFonts w:ascii="Times New Roman" w:hAnsi="Times New Roman" w:cs="Times New Roman"/>
                <w:sz w:val="26"/>
                <w:szCs w:val="26"/>
              </w:rPr>
              <w:t xml:space="preserve"> </w:t>
            </w:r>
          </w:p>
          <w:p w14:paraId="11C1145F" w14:textId="77777777" w:rsidR="00275F4B" w:rsidRPr="00C573F8" w:rsidRDefault="00275F4B" w:rsidP="00275F4B">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RESOLVED</w:t>
            </w:r>
          </w:p>
          <w:p w14:paraId="37374A04" w14:textId="77777777" w:rsidR="00275F4B" w:rsidRDefault="00275F4B" w:rsidP="00275F4B">
            <w:pPr>
              <w:rPr>
                <w:rFonts w:ascii="Times New Roman" w:hAnsi="Times New Roman" w:cs="Times New Roman"/>
                <w:sz w:val="26"/>
                <w:szCs w:val="26"/>
              </w:rPr>
            </w:pPr>
            <w:r>
              <w:rPr>
                <w:rFonts w:ascii="Times New Roman" w:hAnsi="Times New Roman" w:cs="Times New Roman"/>
                <w:sz w:val="26"/>
                <w:szCs w:val="26"/>
              </w:rPr>
              <w:t>T</w:t>
            </w:r>
            <w:r w:rsidRPr="00C573F8">
              <w:rPr>
                <w:rFonts w:ascii="Times New Roman" w:hAnsi="Times New Roman" w:cs="Times New Roman"/>
                <w:sz w:val="26"/>
                <w:szCs w:val="26"/>
              </w:rPr>
              <w:t xml:space="preserve">hat the Clerk was </w:t>
            </w:r>
            <w:r w:rsidRPr="00C573F8">
              <w:rPr>
                <w:rFonts w:ascii="Times New Roman" w:hAnsi="Times New Roman" w:cs="Times New Roman"/>
                <w:b/>
                <w:sz w:val="26"/>
                <w:szCs w:val="26"/>
              </w:rPr>
              <w:t>instructed</w:t>
            </w:r>
            <w:r>
              <w:rPr>
                <w:rFonts w:ascii="Times New Roman" w:hAnsi="Times New Roman" w:cs="Times New Roman"/>
                <w:sz w:val="26"/>
                <w:szCs w:val="26"/>
              </w:rPr>
              <w:t xml:space="preserve"> to pay invoices 1 to 6.</w:t>
            </w:r>
          </w:p>
          <w:p w14:paraId="5F1F5C8F" w14:textId="77777777" w:rsidR="00275F4B" w:rsidRDefault="00275F4B" w:rsidP="00275F4B">
            <w:pPr>
              <w:rPr>
                <w:rFonts w:ascii="Times New Roman" w:hAnsi="Times New Roman" w:cs="Times New Roman"/>
                <w:sz w:val="26"/>
                <w:szCs w:val="26"/>
              </w:rPr>
            </w:pPr>
          </w:p>
          <w:p w14:paraId="512EC35F" w14:textId="77777777" w:rsidR="00275F4B" w:rsidRDefault="00275F4B" w:rsidP="00275F4B">
            <w:pPr>
              <w:rPr>
                <w:rFonts w:ascii="Times New Roman" w:hAnsi="Times New Roman" w:cs="Times New Roman"/>
                <w:sz w:val="26"/>
                <w:szCs w:val="26"/>
              </w:rPr>
            </w:pPr>
            <w:r>
              <w:rPr>
                <w:rFonts w:ascii="Times New Roman" w:hAnsi="Times New Roman" w:cs="Times New Roman"/>
                <w:sz w:val="26"/>
                <w:szCs w:val="26"/>
              </w:rPr>
              <w:t xml:space="preserve"> For information</w:t>
            </w:r>
          </w:p>
          <w:p w14:paraId="716593A6" w14:textId="0A0A0329" w:rsidR="00275F4B" w:rsidRPr="00592801" w:rsidRDefault="00275F4B" w:rsidP="00275F4B">
            <w:pPr>
              <w:rPr>
                <w:rFonts w:ascii="Times New Roman" w:hAnsi="Times New Roman" w:cs="Times New Roman"/>
                <w:color w:val="000000" w:themeColor="text1"/>
                <w:sz w:val="26"/>
                <w:szCs w:val="26"/>
                <w:shd w:val="clear" w:color="auto" w:fill="FFFFFF"/>
              </w:rPr>
            </w:pPr>
            <w:r>
              <w:rPr>
                <w:rFonts w:ascii="Times New Roman" w:hAnsi="Times New Roman" w:cs="Times New Roman"/>
                <w:sz w:val="26"/>
                <w:szCs w:val="26"/>
              </w:rPr>
              <w:t>ELD maintenance on MALT £429.00</w:t>
            </w:r>
          </w:p>
        </w:tc>
      </w:tr>
      <w:tr w:rsidR="00275F4B" w:rsidRPr="00C573F8" w14:paraId="4326A7D8" w14:textId="77777777" w:rsidTr="003035BE">
        <w:tc>
          <w:tcPr>
            <w:tcW w:w="1080" w:type="dxa"/>
          </w:tcPr>
          <w:p w14:paraId="4B614CDA" w14:textId="53FDD4C2" w:rsidR="00275F4B" w:rsidRPr="00C573F8" w:rsidRDefault="00275F4B" w:rsidP="00275F4B">
            <w:pPr>
              <w:rPr>
                <w:rFonts w:ascii="Times New Roman" w:hAnsi="Times New Roman" w:cs="Times New Roman"/>
                <w:b/>
                <w:sz w:val="26"/>
                <w:szCs w:val="26"/>
              </w:rPr>
            </w:pPr>
          </w:p>
        </w:tc>
        <w:tc>
          <w:tcPr>
            <w:tcW w:w="1211" w:type="dxa"/>
          </w:tcPr>
          <w:p w14:paraId="6ECE1E69" w14:textId="77777777" w:rsidR="00275F4B" w:rsidRPr="00C573F8" w:rsidRDefault="00275F4B" w:rsidP="00275F4B">
            <w:pPr>
              <w:jc w:val="center"/>
              <w:rPr>
                <w:rFonts w:ascii="Times New Roman" w:hAnsi="Times New Roman" w:cs="Times New Roman"/>
                <w:sz w:val="26"/>
                <w:szCs w:val="26"/>
              </w:rPr>
            </w:pPr>
          </w:p>
        </w:tc>
        <w:tc>
          <w:tcPr>
            <w:tcW w:w="8869" w:type="dxa"/>
          </w:tcPr>
          <w:p w14:paraId="74718C77" w14:textId="77777777" w:rsidR="00275F4B" w:rsidRPr="00C573F8" w:rsidRDefault="00275F4B" w:rsidP="00275F4B">
            <w:pPr>
              <w:jc w:val="both"/>
              <w:rPr>
                <w:rFonts w:ascii="Times New Roman" w:hAnsi="Times New Roman" w:cs="Times New Roman"/>
                <w:sz w:val="26"/>
                <w:szCs w:val="26"/>
              </w:rPr>
            </w:pPr>
          </w:p>
        </w:tc>
      </w:tr>
      <w:tr w:rsidR="00275F4B" w:rsidRPr="00C573F8" w14:paraId="048F744B" w14:textId="77777777" w:rsidTr="003035BE">
        <w:tc>
          <w:tcPr>
            <w:tcW w:w="1080" w:type="dxa"/>
          </w:tcPr>
          <w:p w14:paraId="3D01D1A0" w14:textId="6B315B0E"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033-18</w:t>
            </w:r>
          </w:p>
        </w:tc>
        <w:tc>
          <w:tcPr>
            <w:tcW w:w="1211" w:type="dxa"/>
          </w:tcPr>
          <w:p w14:paraId="09D3BDE5" w14:textId="77777777"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9</w:t>
            </w:r>
          </w:p>
        </w:tc>
        <w:tc>
          <w:tcPr>
            <w:tcW w:w="8869" w:type="dxa"/>
          </w:tcPr>
          <w:p w14:paraId="1B28BAB5" w14:textId="0FA30409" w:rsidR="00275F4B" w:rsidRPr="004C1046" w:rsidRDefault="00275F4B" w:rsidP="00275F4B">
            <w:pPr>
              <w:jc w:val="both"/>
              <w:rPr>
                <w:rFonts w:ascii="Times New Roman" w:hAnsi="Times New Roman" w:cs="Times New Roman"/>
                <w:b/>
                <w:sz w:val="26"/>
                <w:szCs w:val="26"/>
                <w:u w:val="single"/>
              </w:rPr>
            </w:pPr>
            <w:r w:rsidRPr="00415AA0">
              <w:rPr>
                <w:rFonts w:ascii="Times New Roman" w:hAnsi="Times New Roman" w:cs="Times New Roman"/>
                <w:b/>
                <w:sz w:val="26"/>
                <w:szCs w:val="26"/>
                <w:u w:val="single"/>
              </w:rPr>
              <w:t>SCHOOL PLAY AREA LEASE UPDATE AND WORKS</w:t>
            </w:r>
          </w:p>
        </w:tc>
      </w:tr>
      <w:tr w:rsidR="00275F4B" w:rsidRPr="00C573F8" w14:paraId="4C56ACD9" w14:textId="77777777" w:rsidTr="003035BE">
        <w:tc>
          <w:tcPr>
            <w:tcW w:w="1080" w:type="dxa"/>
          </w:tcPr>
          <w:p w14:paraId="4CB7F2EC" w14:textId="77777777" w:rsidR="00275F4B" w:rsidRPr="00C573F8" w:rsidRDefault="00275F4B" w:rsidP="00275F4B">
            <w:pPr>
              <w:rPr>
                <w:rFonts w:ascii="Times New Roman" w:hAnsi="Times New Roman" w:cs="Times New Roman"/>
                <w:b/>
                <w:sz w:val="26"/>
                <w:szCs w:val="26"/>
              </w:rPr>
            </w:pPr>
          </w:p>
        </w:tc>
        <w:tc>
          <w:tcPr>
            <w:tcW w:w="1211" w:type="dxa"/>
          </w:tcPr>
          <w:p w14:paraId="47EF137D" w14:textId="77777777" w:rsidR="00275F4B" w:rsidRPr="00C573F8" w:rsidRDefault="00275F4B" w:rsidP="00275F4B">
            <w:pPr>
              <w:jc w:val="center"/>
              <w:rPr>
                <w:rFonts w:ascii="Times New Roman" w:hAnsi="Times New Roman" w:cs="Times New Roman"/>
                <w:sz w:val="26"/>
                <w:szCs w:val="26"/>
              </w:rPr>
            </w:pPr>
          </w:p>
        </w:tc>
        <w:tc>
          <w:tcPr>
            <w:tcW w:w="8869" w:type="dxa"/>
          </w:tcPr>
          <w:p w14:paraId="39CB6E63"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1A1BE864" w14:textId="77777777" w:rsidTr="003035BE">
        <w:tc>
          <w:tcPr>
            <w:tcW w:w="1080" w:type="dxa"/>
          </w:tcPr>
          <w:p w14:paraId="2674499F" w14:textId="77777777" w:rsidR="00275F4B" w:rsidRPr="00C573F8" w:rsidRDefault="00275F4B" w:rsidP="00275F4B">
            <w:pPr>
              <w:rPr>
                <w:rFonts w:ascii="Times New Roman" w:hAnsi="Times New Roman" w:cs="Times New Roman"/>
                <w:b/>
                <w:sz w:val="26"/>
                <w:szCs w:val="26"/>
              </w:rPr>
            </w:pPr>
          </w:p>
        </w:tc>
        <w:tc>
          <w:tcPr>
            <w:tcW w:w="1211" w:type="dxa"/>
          </w:tcPr>
          <w:p w14:paraId="563921BE" w14:textId="77777777" w:rsidR="00275F4B" w:rsidRPr="00BE52EC" w:rsidRDefault="00275F4B" w:rsidP="00275F4B">
            <w:pPr>
              <w:jc w:val="center"/>
              <w:rPr>
                <w:rFonts w:ascii="Times New Roman" w:hAnsi="Times New Roman" w:cs="Times New Roman"/>
                <w:sz w:val="26"/>
                <w:szCs w:val="26"/>
              </w:rPr>
            </w:pPr>
          </w:p>
        </w:tc>
        <w:tc>
          <w:tcPr>
            <w:tcW w:w="8869" w:type="dxa"/>
          </w:tcPr>
          <w:p w14:paraId="68D04CB7" w14:textId="6B614FDB" w:rsidR="00275F4B" w:rsidRPr="00CC16FE" w:rsidRDefault="00275F4B" w:rsidP="00275F4B">
            <w:pPr>
              <w:rPr>
                <w:rFonts w:ascii="Times New Roman" w:hAnsi="Times New Roman" w:cs="Times New Roman"/>
                <w:sz w:val="26"/>
                <w:szCs w:val="26"/>
              </w:rPr>
            </w:pPr>
            <w:r w:rsidRPr="00664199">
              <w:rPr>
                <w:rFonts w:ascii="Times New Roman" w:hAnsi="Times New Roman" w:cs="Times New Roman"/>
                <w:sz w:val="26"/>
                <w:szCs w:val="26"/>
              </w:rPr>
              <w:t>Cllr.</w:t>
            </w:r>
            <w:r>
              <w:rPr>
                <w:rFonts w:ascii="Times New Roman" w:hAnsi="Times New Roman" w:cs="Times New Roman"/>
                <w:sz w:val="26"/>
                <w:szCs w:val="26"/>
              </w:rPr>
              <w:t xml:space="preserve"> E. Jones, Cllr. Rees </w:t>
            </w:r>
            <w:r w:rsidRPr="00664199">
              <w:rPr>
                <w:rFonts w:ascii="Times New Roman" w:hAnsi="Times New Roman" w:cs="Times New Roman"/>
                <w:sz w:val="26"/>
                <w:szCs w:val="26"/>
              </w:rPr>
              <w:t>met</w:t>
            </w:r>
            <w:r>
              <w:rPr>
                <w:rFonts w:ascii="Times New Roman" w:hAnsi="Times New Roman" w:cs="Times New Roman"/>
                <w:sz w:val="26"/>
                <w:szCs w:val="26"/>
              </w:rPr>
              <w:t xml:space="preserve"> with Wynne Jones to discuss the play area. It was agreed that there was a need </w:t>
            </w:r>
            <w:r w:rsidR="00BE2BAB">
              <w:rPr>
                <w:rFonts w:ascii="Times New Roman" w:hAnsi="Times New Roman" w:cs="Times New Roman"/>
                <w:sz w:val="26"/>
                <w:szCs w:val="26"/>
              </w:rPr>
              <w:t>for a fence</w:t>
            </w:r>
            <w:r>
              <w:rPr>
                <w:rFonts w:ascii="Times New Roman" w:hAnsi="Times New Roman" w:cs="Times New Roman"/>
                <w:sz w:val="26"/>
                <w:szCs w:val="26"/>
              </w:rPr>
              <w:t xml:space="preserve"> on the whole of the length together with a gate for access for maintenance. There was a need for three quotes for this work.  </w:t>
            </w:r>
          </w:p>
        </w:tc>
      </w:tr>
      <w:tr w:rsidR="00275F4B" w:rsidRPr="00C573F8" w14:paraId="2D70DD95" w14:textId="77777777" w:rsidTr="003035BE">
        <w:tc>
          <w:tcPr>
            <w:tcW w:w="1080" w:type="dxa"/>
          </w:tcPr>
          <w:p w14:paraId="0B68E04D" w14:textId="3838178F" w:rsidR="00275F4B" w:rsidRPr="00C573F8" w:rsidRDefault="00275F4B" w:rsidP="00275F4B">
            <w:pPr>
              <w:rPr>
                <w:rFonts w:ascii="Times New Roman" w:hAnsi="Times New Roman" w:cs="Times New Roman"/>
                <w:b/>
                <w:sz w:val="26"/>
                <w:szCs w:val="26"/>
              </w:rPr>
            </w:pPr>
          </w:p>
        </w:tc>
        <w:tc>
          <w:tcPr>
            <w:tcW w:w="1211" w:type="dxa"/>
          </w:tcPr>
          <w:p w14:paraId="5171AEFB" w14:textId="77777777" w:rsidR="00275F4B" w:rsidRPr="00C573F8" w:rsidRDefault="00275F4B" w:rsidP="00275F4B">
            <w:pPr>
              <w:jc w:val="center"/>
              <w:rPr>
                <w:rFonts w:ascii="Times New Roman" w:hAnsi="Times New Roman" w:cs="Times New Roman"/>
                <w:sz w:val="26"/>
                <w:szCs w:val="26"/>
              </w:rPr>
            </w:pPr>
          </w:p>
        </w:tc>
        <w:tc>
          <w:tcPr>
            <w:tcW w:w="8869" w:type="dxa"/>
          </w:tcPr>
          <w:p w14:paraId="1152B831"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618F7C9E" w14:textId="77777777" w:rsidTr="003035BE">
        <w:tc>
          <w:tcPr>
            <w:tcW w:w="1080" w:type="dxa"/>
          </w:tcPr>
          <w:p w14:paraId="5DF1764B" w14:textId="1A9A4D55"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034-18</w:t>
            </w:r>
          </w:p>
        </w:tc>
        <w:tc>
          <w:tcPr>
            <w:tcW w:w="1211" w:type="dxa"/>
          </w:tcPr>
          <w:p w14:paraId="1353FAEF" w14:textId="2C956F93"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10</w:t>
            </w:r>
          </w:p>
        </w:tc>
        <w:tc>
          <w:tcPr>
            <w:tcW w:w="8869" w:type="dxa"/>
          </w:tcPr>
          <w:p w14:paraId="17CE5494" w14:textId="20ECDD59" w:rsidR="00275F4B" w:rsidRPr="00C573F8" w:rsidRDefault="00275F4B" w:rsidP="00275F4B">
            <w:pPr>
              <w:jc w:val="both"/>
              <w:rPr>
                <w:rFonts w:ascii="Times New Roman" w:hAnsi="Times New Roman" w:cs="Times New Roman"/>
                <w:b/>
                <w:sz w:val="26"/>
                <w:szCs w:val="26"/>
                <w:u w:val="single"/>
              </w:rPr>
            </w:pPr>
            <w:r w:rsidRPr="00415AA0">
              <w:rPr>
                <w:rFonts w:ascii="Times New Roman" w:hAnsi="Times New Roman" w:cs="Times New Roman"/>
                <w:b/>
                <w:sz w:val="26"/>
                <w:szCs w:val="26"/>
                <w:u w:val="single"/>
              </w:rPr>
              <w:t>FUNDING FOR DOLFORWYN PRE-SCHOOL FUNDING</w:t>
            </w:r>
          </w:p>
        </w:tc>
      </w:tr>
      <w:tr w:rsidR="00275F4B" w:rsidRPr="00C573F8" w14:paraId="65207E3A" w14:textId="77777777" w:rsidTr="003035BE">
        <w:tc>
          <w:tcPr>
            <w:tcW w:w="1080" w:type="dxa"/>
          </w:tcPr>
          <w:p w14:paraId="058E4E9D" w14:textId="77777777" w:rsidR="00275F4B" w:rsidRPr="00C573F8" w:rsidRDefault="00275F4B" w:rsidP="00275F4B">
            <w:pPr>
              <w:rPr>
                <w:rFonts w:ascii="Times New Roman" w:hAnsi="Times New Roman" w:cs="Times New Roman"/>
                <w:b/>
                <w:sz w:val="26"/>
                <w:szCs w:val="26"/>
              </w:rPr>
            </w:pPr>
          </w:p>
        </w:tc>
        <w:tc>
          <w:tcPr>
            <w:tcW w:w="1211" w:type="dxa"/>
          </w:tcPr>
          <w:p w14:paraId="3F6A8E1D" w14:textId="77777777" w:rsidR="00275F4B" w:rsidRPr="00C573F8" w:rsidRDefault="00275F4B" w:rsidP="00275F4B">
            <w:pPr>
              <w:jc w:val="center"/>
              <w:rPr>
                <w:rFonts w:ascii="Times New Roman" w:hAnsi="Times New Roman" w:cs="Times New Roman"/>
                <w:sz w:val="26"/>
                <w:szCs w:val="26"/>
              </w:rPr>
            </w:pPr>
          </w:p>
        </w:tc>
        <w:tc>
          <w:tcPr>
            <w:tcW w:w="8869" w:type="dxa"/>
          </w:tcPr>
          <w:p w14:paraId="75DAC766"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286F64F2" w14:textId="77777777" w:rsidTr="003035BE">
        <w:tc>
          <w:tcPr>
            <w:tcW w:w="1080" w:type="dxa"/>
          </w:tcPr>
          <w:p w14:paraId="52DB95AC" w14:textId="77777777" w:rsidR="00275F4B" w:rsidRPr="00C573F8" w:rsidRDefault="00275F4B" w:rsidP="00275F4B">
            <w:pPr>
              <w:rPr>
                <w:rFonts w:ascii="Times New Roman" w:hAnsi="Times New Roman" w:cs="Times New Roman"/>
                <w:b/>
                <w:sz w:val="26"/>
                <w:szCs w:val="26"/>
              </w:rPr>
            </w:pPr>
          </w:p>
        </w:tc>
        <w:tc>
          <w:tcPr>
            <w:tcW w:w="1211" w:type="dxa"/>
          </w:tcPr>
          <w:p w14:paraId="4D09D960" w14:textId="77777777" w:rsidR="00275F4B" w:rsidRPr="00C573F8" w:rsidRDefault="00275F4B" w:rsidP="00275F4B">
            <w:pPr>
              <w:jc w:val="center"/>
              <w:rPr>
                <w:rFonts w:ascii="Times New Roman" w:hAnsi="Times New Roman" w:cs="Times New Roman"/>
                <w:sz w:val="26"/>
                <w:szCs w:val="26"/>
              </w:rPr>
            </w:pPr>
          </w:p>
        </w:tc>
        <w:tc>
          <w:tcPr>
            <w:tcW w:w="8869" w:type="dxa"/>
          </w:tcPr>
          <w:p w14:paraId="0DE51550" w14:textId="629F7507" w:rsidR="00275F4B" w:rsidRPr="00626230" w:rsidRDefault="00275F4B" w:rsidP="00F67E01">
            <w:pPr>
              <w:rPr>
                <w:rFonts w:ascii="Times New Roman" w:hAnsi="Times New Roman" w:cs="Times New Roman"/>
                <w:sz w:val="26"/>
                <w:szCs w:val="26"/>
              </w:rPr>
            </w:pPr>
            <w:r w:rsidRPr="00626230">
              <w:rPr>
                <w:rFonts w:ascii="Times New Roman" w:hAnsi="Times New Roman" w:cs="Times New Roman"/>
                <w:sz w:val="26"/>
                <w:szCs w:val="26"/>
              </w:rPr>
              <w:t xml:space="preserve">The head </w:t>
            </w:r>
            <w:r w:rsidR="00F67E01" w:rsidRPr="00626230">
              <w:rPr>
                <w:rFonts w:ascii="Times New Roman" w:hAnsi="Times New Roman" w:cs="Times New Roman"/>
                <w:sz w:val="26"/>
                <w:szCs w:val="26"/>
              </w:rPr>
              <w:t xml:space="preserve">Mrs Jane Harrison </w:t>
            </w:r>
            <w:r w:rsidRPr="00626230">
              <w:rPr>
                <w:rFonts w:ascii="Times New Roman" w:hAnsi="Times New Roman" w:cs="Times New Roman"/>
                <w:sz w:val="26"/>
                <w:szCs w:val="26"/>
              </w:rPr>
              <w:t>gave a presentation in relation to additional funding.  The previously awarded £1000 had been banked and not used. There is a need for extra funding due to an increased number hoping to attend. The funding would be in the region of £1800</w:t>
            </w:r>
            <w:r w:rsidR="00F67E01" w:rsidRPr="00626230">
              <w:rPr>
                <w:rFonts w:ascii="Times New Roman" w:hAnsi="Times New Roman" w:cs="Times New Roman"/>
                <w:sz w:val="26"/>
                <w:szCs w:val="26"/>
              </w:rPr>
              <w:t>.</w:t>
            </w:r>
            <w:r w:rsidRPr="00626230">
              <w:rPr>
                <w:rFonts w:ascii="Times New Roman" w:hAnsi="Times New Roman" w:cs="Times New Roman"/>
                <w:sz w:val="26"/>
                <w:szCs w:val="26"/>
              </w:rPr>
              <w:t xml:space="preserve"> The extra funding would be used </w:t>
            </w:r>
            <w:r w:rsidR="00F67E01" w:rsidRPr="00626230">
              <w:rPr>
                <w:rFonts w:ascii="Times New Roman" w:hAnsi="Times New Roman" w:cs="Times New Roman"/>
                <w:sz w:val="26"/>
                <w:szCs w:val="26"/>
              </w:rPr>
              <w:t>to fund three members of staff from September.</w:t>
            </w:r>
            <w:r w:rsidRPr="00626230">
              <w:rPr>
                <w:rFonts w:ascii="Times New Roman" w:hAnsi="Times New Roman" w:cs="Times New Roman"/>
                <w:sz w:val="26"/>
                <w:szCs w:val="26"/>
              </w:rPr>
              <w:t xml:space="preserve"> </w:t>
            </w:r>
            <w:r w:rsidR="00F67E01" w:rsidRPr="00626230">
              <w:rPr>
                <w:rFonts w:ascii="Times New Roman" w:hAnsi="Times New Roman" w:cs="Times New Roman"/>
                <w:sz w:val="26"/>
                <w:szCs w:val="26"/>
              </w:rPr>
              <w:t xml:space="preserve">Cllrs. requested sight of a cash flow budget for their consideration. </w:t>
            </w:r>
          </w:p>
        </w:tc>
      </w:tr>
      <w:tr w:rsidR="00275F4B" w:rsidRPr="00C573F8" w14:paraId="654B3688" w14:textId="77777777" w:rsidTr="003035BE">
        <w:tc>
          <w:tcPr>
            <w:tcW w:w="1080" w:type="dxa"/>
          </w:tcPr>
          <w:p w14:paraId="3BAF0AFC" w14:textId="77777777" w:rsidR="00275F4B" w:rsidRPr="00C573F8" w:rsidRDefault="00275F4B" w:rsidP="00275F4B">
            <w:pPr>
              <w:rPr>
                <w:rFonts w:ascii="Times New Roman" w:hAnsi="Times New Roman" w:cs="Times New Roman"/>
                <w:b/>
                <w:sz w:val="26"/>
                <w:szCs w:val="26"/>
              </w:rPr>
            </w:pPr>
          </w:p>
        </w:tc>
        <w:tc>
          <w:tcPr>
            <w:tcW w:w="1211" w:type="dxa"/>
          </w:tcPr>
          <w:p w14:paraId="45454A66" w14:textId="77777777" w:rsidR="00275F4B" w:rsidRPr="00C573F8" w:rsidRDefault="00275F4B" w:rsidP="00275F4B">
            <w:pPr>
              <w:jc w:val="center"/>
              <w:rPr>
                <w:rFonts w:ascii="Times New Roman" w:hAnsi="Times New Roman" w:cs="Times New Roman"/>
                <w:sz w:val="26"/>
                <w:szCs w:val="26"/>
              </w:rPr>
            </w:pPr>
          </w:p>
        </w:tc>
        <w:tc>
          <w:tcPr>
            <w:tcW w:w="8869" w:type="dxa"/>
          </w:tcPr>
          <w:p w14:paraId="0E4417A1" w14:textId="77777777" w:rsidR="00275F4B" w:rsidRPr="00626230" w:rsidRDefault="00275F4B" w:rsidP="00275F4B">
            <w:pPr>
              <w:jc w:val="both"/>
              <w:rPr>
                <w:rFonts w:ascii="Times New Roman" w:hAnsi="Times New Roman" w:cs="Times New Roman"/>
                <w:b/>
                <w:sz w:val="26"/>
                <w:szCs w:val="26"/>
                <w:u w:val="single"/>
              </w:rPr>
            </w:pPr>
          </w:p>
        </w:tc>
      </w:tr>
      <w:tr w:rsidR="00275F4B" w:rsidRPr="00C573F8" w14:paraId="3449F77D" w14:textId="77777777" w:rsidTr="003035BE">
        <w:tc>
          <w:tcPr>
            <w:tcW w:w="1080" w:type="dxa"/>
          </w:tcPr>
          <w:p w14:paraId="2AB8C29E" w14:textId="775DCF92"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035-18</w:t>
            </w:r>
          </w:p>
        </w:tc>
        <w:tc>
          <w:tcPr>
            <w:tcW w:w="1211" w:type="dxa"/>
          </w:tcPr>
          <w:p w14:paraId="0D0F037D" w14:textId="64F10255"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11</w:t>
            </w:r>
          </w:p>
        </w:tc>
        <w:tc>
          <w:tcPr>
            <w:tcW w:w="8869" w:type="dxa"/>
          </w:tcPr>
          <w:p w14:paraId="14058EF5" w14:textId="52595D2B" w:rsidR="00275F4B" w:rsidRPr="00626230" w:rsidRDefault="00275F4B" w:rsidP="00275F4B">
            <w:pPr>
              <w:jc w:val="both"/>
              <w:rPr>
                <w:rFonts w:ascii="Times New Roman" w:hAnsi="Times New Roman" w:cs="Times New Roman"/>
                <w:b/>
                <w:sz w:val="26"/>
                <w:szCs w:val="26"/>
                <w:u w:val="single"/>
              </w:rPr>
            </w:pPr>
            <w:r w:rsidRPr="00626230">
              <w:rPr>
                <w:rFonts w:ascii="Times New Roman" w:hAnsi="Times New Roman" w:cs="Times New Roman"/>
                <w:b/>
                <w:sz w:val="26"/>
                <w:szCs w:val="26"/>
                <w:u w:val="single"/>
              </w:rPr>
              <w:t>BURIAL GROUND</w:t>
            </w:r>
          </w:p>
        </w:tc>
      </w:tr>
      <w:tr w:rsidR="00275F4B" w:rsidRPr="00C573F8" w14:paraId="506B3BD6" w14:textId="77777777" w:rsidTr="003035BE">
        <w:tc>
          <w:tcPr>
            <w:tcW w:w="1080" w:type="dxa"/>
          </w:tcPr>
          <w:p w14:paraId="14A84FE1" w14:textId="77777777" w:rsidR="00275F4B" w:rsidRPr="00C573F8" w:rsidRDefault="00275F4B" w:rsidP="00275F4B">
            <w:pPr>
              <w:rPr>
                <w:rFonts w:ascii="Times New Roman" w:hAnsi="Times New Roman" w:cs="Times New Roman"/>
                <w:b/>
                <w:sz w:val="26"/>
                <w:szCs w:val="26"/>
              </w:rPr>
            </w:pPr>
          </w:p>
        </w:tc>
        <w:tc>
          <w:tcPr>
            <w:tcW w:w="1211" w:type="dxa"/>
          </w:tcPr>
          <w:p w14:paraId="180D1992" w14:textId="77777777" w:rsidR="00275F4B" w:rsidRPr="00C573F8" w:rsidRDefault="00275F4B" w:rsidP="00275F4B">
            <w:pPr>
              <w:jc w:val="center"/>
              <w:rPr>
                <w:rFonts w:ascii="Times New Roman" w:hAnsi="Times New Roman" w:cs="Times New Roman"/>
                <w:sz w:val="26"/>
                <w:szCs w:val="26"/>
              </w:rPr>
            </w:pPr>
          </w:p>
        </w:tc>
        <w:tc>
          <w:tcPr>
            <w:tcW w:w="8869" w:type="dxa"/>
          </w:tcPr>
          <w:p w14:paraId="499ABDAC" w14:textId="77777777" w:rsidR="00275F4B" w:rsidRPr="00626230" w:rsidRDefault="00275F4B" w:rsidP="00275F4B">
            <w:pPr>
              <w:jc w:val="both"/>
              <w:rPr>
                <w:rFonts w:ascii="Times New Roman" w:hAnsi="Times New Roman" w:cs="Times New Roman"/>
                <w:b/>
                <w:sz w:val="26"/>
                <w:szCs w:val="26"/>
                <w:u w:val="single"/>
              </w:rPr>
            </w:pPr>
          </w:p>
        </w:tc>
      </w:tr>
      <w:tr w:rsidR="00275F4B" w:rsidRPr="00C573F8" w14:paraId="6534220A" w14:textId="77777777" w:rsidTr="003035BE">
        <w:tc>
          <w:tcPr>
            <w:tcW w:w="1080" w:type="dxa"/>
          </w:tcPr>
          <w:p w14:paraId="3CE35E1A" w14:textId="77777777" w:rsidR="00275F4B" w:rsidRPr="00C573F8" w:rsidRDefault="00275F4B" w:rsidP="00275F4B">
            <w:pPr>
              <w:rPr>
                <w:rFonts w:ascii="Times New Roman" w:hAnsi="Times New Roman" w:cs="Times New Roman"/>
                <w:b/>
                <w:sz w:val="26"/>
                <w:szCs w:val="26"/>
              </w:rPr>
            </w:pPr>
          </w:p>
        </w:tc>
        <w:tc>
          <w:tcPr>
            <w:tcW w:w="1211" w:type="dxa"/>
          </w:tcPr>
          <w:p w14:paraId="799DF1B8" w14:textId="77777777" w:rsidR="00275F4B" w:rsidRPr="00C573F8" w:rsidRDefault="00275F4B" w:rsidP="00275F4B">
            <w:pPr>
              <w:jc w:val="center"/>
              <w:rPr>
                <w:rFonts w:ascii="Times New Roman" w:hAnsi="Times New Roman" w:cs="Times New Roman"/>
                <w:sz w:val="26"/>
                <w:szCs w:val="26"/>
              </w:rPr>
            </w:pPr>
          </w:p>
        </w:tc>
        <w:tc>
          <w:tcPr>
            <w:tcW w:w="8869" w:type="dxa"/>
          </w:tcPr>
          <w:p w14:paraId="60934300" w14:textId="7E0B1037" w:rsidR="00275F4B" w:rsidRPr="00626230" w:rsidRDefault="00275F4B" w:rsidP="00275F4B">
            <w:pPr>
              <w:jc w:val="both"/>
              <w:rPr>
                <w:rFonts w:ascii="Times New Roman" w:hAnsi="Times New Roman" w:cs="Times New Roman"/>
                <w:sz w:val="26"/>
                <w:szCs w:val="26"/>
              </w:rPr>
            </w:pPr>
            <w:r w:rsidRPr="00626230">
              <w:rPr>
                <w:rFonts w:ascii="Times New Roman" w:hAnsi="Times New Roman" w:cs="Times New Roman"/>
                <w:sz w:val="26"/>
                <w:szCs w:val="26"/>
              </w:rPr>
              <w:t xml:space="preserve">The clerk stated that he had received the fee for the burial which had been banked. </w:t>
            </w:r>
          </w:p>
          <w:p w14:paraId="3B4F1DB9" w14:textId="733EC801" w:rsidR="00275F4B" w:rsidRPr="00626230" w:rsidRDefault="00275F4B" w:rsidP="00F67E01">
            <w:pPr>
              <w:jc w:val="both"/>
              <w:rPr>
                <w:rFonts w:ascii="Times New Roman" w:hAnsi="Times New Roman" w:cs="Times New Roman"/>
                <w:sz w:val="26"/>
                <w:szCs w:val="26"/>
              </w:rPr>
            </w:pPr>
            <w:r w:rsidRPr="00626230">
              <w:rPr>
                <w:rFonts w:ascii="Times New Roman" w:hAnsi="Times New Roman" w:cs="Times New Roman"/>
                <w:sz w:val="26"/>
                <w:szCs w:val="26"/>
              </w:rPr>
              <w:t>He was also ordering the notice board it wa</w:t>
            </w:r>
            <w:r w:rsidR="00F67E01" w:rsidRPr="00626230">
              <w:rPr>
                <w:rFonts w:ascii="Times New Roman" w:hAnsi="Times New Roman" w:cs="Times New Roman"/>
                <w:sz w:val="26"/>
                <w:szCs w:val="26"/>
              </w:rPr>
              <w:t>s</w:t>
            </w:r>
            <w:r w:rsidRPr="00626230">
              <w:rPr>
                <w:rFonts w:ascii="Times New Roman" w:hAnsi="Times New Roman" w:cs="Times New Roman"/>
                <w:sz w:val="26"/>
                <w:szCs w:val="26"/>
              </w:rPr>
              <w:t xml:space="preserve"> suggested that it be in blue to match that of the Church. </w:t>
            </w:r>
          </w:p>
        </w:tc>
      </w:tr>
      <w:tr w:rsidR="00275F4B" w:rsidRPr="00C573F8" w14:paraId="562CE50C" w14:textId="77777777" w:rsidTr="003035BE">
        <w:tc>
          <w:tcPr>
            <w:tcW w:w="1080" w:type="dxa"/>
          </w:tcPr>
          <w:p w14:paraId="21E97091" w14:textId="77777777" w:rsidR="00275F4B" w:rsidRPr="00C573F8" w:rsidRDefault="00275F4B" w:rsidP="00275F4B">
            <w:pPr>
              <w:rPr>
                <w:rFonts w:ascii="Times New Roman" w:hAnsi="Times New Roman" w:cs="Times New Roman"/>
                <w:b/>
                <w:sz w:val="26"/>
                <w:szCs w:val="26"/>
              </w:rPr>
            </w:pPr>
          </w:p>
        </w:tc>
        <w:tc>
          <w:tcPr>
            <w:tcW w:w="1211" w:type="dxa"/>
          </w:tcPr>
          <w:p w14:paraId="1390275F" w14:textId="77777777" w:rsidR="00275F4B" w:rsidRPr="00C573F8" w:rsidRDefault="00275F4B" w:rsidP="00275F4B">
            <w:pPr>
              <w:jc w:val="center"/>
              <w:rPr>
                <w:rFonts w:ascii="Times New Roman" w:hAnsi="Times New Roman" w:cs="Times New Roman"/>
                <w:sz w:val="26"/>
                <w:szCs w:val="26"/>
              </w:rPr>
            </w:pPr>
          </w:p>
        </w:tc>
        <w:tc>
          <w:tcPr>
            <w:tcW w:w="8869" w:type="dxa"/>
          </w:tcPr>
          <w:p w14:paraId="1C431FEF" w14:textId="77777777" w:rsidR="00275F4B" w:rsidRPr="00626230" w:rsidRDefault="00275F4B" w:rsidP="00275F4B">
            <w:pPr>
              <w:jc w:val="both"/>
              <w:rPr>
                <w:rFonts w:ascii="Times New Roman" w:hAnsi="Times New Roman" w:cs="Times New Roman"/>
                <w:sz w:val="26"/>
                <w:szCs w:val="26"/>
              </w:rPr>
            </w:pPr>
          </w:p>
        </w:tc>
      </w:tr>
      <w:tr w:rsidR="00275F4B" w:rsidRPr="00C573F8" w14:paraId="2F96A2B7" w14:textId="77777777" w:rsidTr="003035BE">
        <w:tc>
          <w:tcPr>
            <w:tcW w:w="1080" w:type="dxa"/>
          </w:tcPr>
          <w:p w14:paraId="3431D55A" w14:textId="6F3164EC"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036-18</w:t>
            </w:r>
          </w:p>
        </w:tc>
        <w:tc>
          <w:tcPr>
            <w:tcW w:w="1211" w:type="dxa"/>
          </w:tcPr>
          <w:p w14:paraId="76D2B356" w14:textId="54F9A63F"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12</w:t>
            </w:r>
          </w:p>
        </w:tc>
        <w:tc>
          <w:tcPr>
            <w:tcW w:w="8869" w:type="dxa"/>
          </w:tcPr>
          <w:p w14:paraId="0C36DBB0" w14:textId="49582458" w:rsidR="00275F4B" w:rsidRPr="00626230" w:rsidRDefault="00275F4B" w:rsidP="00275F4B">
            <w:pPr>
              <w:jc w:val="both"/>
              <w:rPr>
                <w:rFonts w:ascii="Times New Roman" w:hAnsi="Times New Roman" w:cs="Times New Roman"/>
                <w:b/>
                <w:sz w:val="26"/>
                <w:szCs w:val="26"/>
                <w:u w:val="single"/>
              </w:rPr>
            </w:pPr>
            <w:r w:rsidRPr="00626230">
              <w:rPr>
                <w:rFonts w:ascii="Times New Roman" w:hAnsi="Times New Roman" w:cs="Times New Roman"/>
                <w:b/>
                <w:sz w:val="26"/>
                <w:szCs w:val="26"/>
                <w:u w:val="single"/>
              </w:rPr>
              <w:t>CO. CLLR UPDATE</w:t>
            </w:r>
          </w:p>
        </w:tc>
      </w:tr>
      <w:tr w:rsidR="00275F4B" w:rsidRPr="00C573F8" w14:paraId="0C49CA0A" w14:textId="77777777" w:rsidTr="003035BE">
        <w:tc>
          <w:tcPr>
            <w:tcW w:w="1080" w:type="dxa"/>
          </w:tcPr>
          <w:p w14:paraId="0E6D201D" w14:textId="77777777" w:rsidR="00275F4B" w:rsidRPr="00C573F8" w:rsidRDefault="00275F4B" w:rsidP="00275F4B">
            <w:pPr>
              <w:rPr>
                <w:rFonts w:ascii="Times New Roman" w:hAnsi="Times New Roman" w:cs="Times New Roman"/>
                <w:b/>
                <w:sz w:val="26"/>
                <w:szCs w:val="26"/>
              </w:rPr>
            </w:pPr>
          </w:p>
        </w:tc>
        <w:tc>
          <w:tcPr>
            <w:tcW w:w="1211" w:type="dxa"/>
          </w:tcPr>
          <w:p w14:paraId="0B75BB3A" w14:textId="77777777" w:rsidR="00275F4B" w:rsidRPr="00C573F8" w:rsidRDefault="00275F4B" w:rsidP="00275F4B">
            <w:pPr>
              <w:jc w:val="center"/>
              <w:rPr>
                <w:rFonts w:ascii="Times New Roman" w:hAnsi="Times New Roman" w:cs="Times New Roman"/>
                <w:sz w:val="26"/>
                <w:szCs w:val="26"/>
              </w:rPr>
            </w:pPr>
          </w:p>
        </w:tc>
        <w:tc>
          <w:tcPr>
            <w:tcW w:w="8869" w:type="dxa"/>
          </w:tcPr>
          <w:p w14:paraId="3E9C4682" w14:textId="77777777" w:rsidR="00275F4B" w:rsidRPr="00626230" w:rsidRDefault="00275F4B" w:rsidP="00275F4B">
            <w:pPr>
              <w:jc w:val="both"/>
              <w:rPr>
                <w:rFonts w:ascii="Times New Roman" w:hAnsi="Times New Roman" w:cs="Times New Roman"/>
                <w:b/>
                <w:sz w:val="26"/>
                <w:szCs w:val="26"/>
                <w:u w:val="single"/>
              </w:rPr>
            </w:pPr>
          </w:p>
        </w:tc>
      </w:tr>
      <w:tr w:rsidR="00275F4B" w:rsidRPr="00C573F8" w14:paraId="51A39517" w14:textId="77777777" w:rsidTr="003035BE">
        <w:tc>
          <w:tcPr>
            <w:tcW w:w="1080" w:type="dxa"/>
          </w:tcPr>
          <w:p w14:paraId="05D888D3" w14:textId="21580757" w:rsidR="00275F4B" w:rsidRPr="00C573F8" w:rsidRDefault="00275F4B" w:rsidP="00275F4B">
            <w:pPr>
              <w:rPr>
                <w:rFonts w:ascii="Times New Roman" w:hAnsi="Times New Roman" w:cs="Times New Roman"/>
                <w:b/>
                <w:sz w:val="26"/>
                <w:szCs w:val="26"/>
              </w:rPr>
            </w:pPr>
          </w:p>
        </w:tc>
        <w:tc>
          <w:tcPr>
            <w:tcW w:w="1211" w:type="dxa"/>
          </w:tcPr>
          <w:p w14:paraId="5F05BA0D" w14:textId="77777777" w:rsidR="00275F4B" w:rsidRPr="00C573F8" w:rsidRDefault="00275F4B" w:rsidP="00275F4B">
            <w:pPr>
              <w:ind w:left="432"/>
              <w:rPr>
                <w:rFonts w:ascii="Times New Roman" w:hAnsi="Times New Roman" w:cs="Times New Roman"/>
                <w:sz w:val="26"/>
                <w:szCs w:val="26"/>
              </w:rPr>
            </w:pPr>
          </w:p>
        </w:tc>
        <w:tc>
          <w:tcPr>
            <w:tcW w:w="8869" w:type="dxa"/>
          </w:tcPr>
          <w:p w14:paraId="5577291F" w14:textId="77240E90"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sz w:val="26"/>
                <w:szCs w:val="26"/>
              </w:rPr>
              <w:t xml:space="preserve">Cllr. Pugh </w:t>
            </w:r>
            <w:r w:rsidR="00E4007E" w:rsidRPr="00626230">
              <w:rPr>
                <w:rFonts w:ascii="Times New Roman" w:hAnsi="Times New Roman" w:cs="Times New Roman"/>
                <w:sz w:val="26"/>
                <w:szCs w:val="26"/>
              </w:rPr>
              <w:t>was not present</w:t>
            </w:r>
            <w:r w:rsidR="008C2F75" w:rsidRPr="00626230">
              <w:rPr>
                <w:rFonts w:ascii="Times New Roman" w:hAnsi="Times New Roman" w:cs="Times New Roman"/>
                <w:sz w:val="26"/>
                <w:szCs w:val="26"/>
              </w:rPr>
              <w:t xml:space="preserve"> however areas covered in the </w:t>
            </w:r>
            <w:r w:rsidR="00626230" w:rsidRPr="00626230">
              <w:rPr>
                <w:rFonts w:ascii="Times New Roman" w:hAnsi="Times New Roman" w:cs="Times New Roman"/>
                <w:sz w:val="26"/>
                <w:szCs w:val="26"/>
              </w:rPr>
              <w:t>newsletter</w:t>
            </w:r>
            <w:r w:rsidR="008C2F75" w:rsidRPr="00626230">
              <w:rPr>
                <w:rFonts w:ascii="Times New Roman" w:hAnsi="Times New Roman" w:cs="Times New Roman"/>
                <w:sz w:val="26"/>
                <w:szCs w:val="26"/>
              </w:rPr>
              <w:t xml:space="preserve"> w</w:t>
            </w:r>
            <w:r w:rsidR="00F67E01" w:rsidRPr="00626230">
              <w:rPr>
                <w:rFonts w:ascii="Times New Roman" w:hAnsi="Times New Roman" w:cs="Times New Roman"/>
                <w:sz w:val="26"/>
                <w:szCs w:val="26"/>
              </w:rPr>
              <w:t>ere</w:t>
            </w:r>
            <w:r w:rsidR="008C2F75" w:rsidRPr="00626230">
              <w:rPr>
                <w:rFonts w:ascii="Times New Roman" w:hAnsi="Times New Roman" w:cs="Times New Roman"/>
                <w:sz w:val="26"/>
                <w:szCs w:val="26"/>
              </w:rPr>
              <w:t>: -</w:t>
            </w:r>
          </w:p>
          <w:p w14:paraId="57716C57" w14:textId="2A246B37" w:rsidR="00275F4B" w:rsidRPr="00626230" w:rsidRDefault="008C2F75" w:rsidP="00275F4B">
            <w:pPr>
              <w:pStyle w:val="ListParagraph"/>
              <w:numPr>
                <w:ilvl w:val="0"/>
                <w:numId w:val="35"/>
              </w:numPr>
              <w:rPr>
                <w:rFonts w:ascii="Times New Roman" w:hAnsi="Times New Roman" w:cs="Times New Roman"/>
                <w:sz w:val="26"/>
                <w:szCs w:val="26"/>
              </w:rPr>
            </w:pPr>
            <w:r w:rsidRPr="00626230">
              <w:rPr>
                <w:rFonts w:ascii="Times New Roman" w:hAnsi="Times New Roman" w:cs="Times New Roman"/>
                <w:sz w:val="26"/>
                <w:szCs w:val="26"/>
              </w:rPr>
              <w:t>Salting of the roads during the wintery conditions</w:t>
            </w:r>
          </w:p>
          <w:p w14:paraId="5231EFDA" w14:textId="7BDCB980" w:rsidR="008C2F75" w:rsidRPr="00626230" w:rsidRDefault="008C2F75" w:rsidP="00275F4B">
            <w:pPr>
              <w:pStyle w:val="ListParagraph"/>
              <w:numPr>
                <w:ilvl w:val="0"/>
                <w:numId w:val="35"/>
              </w:numPr>
              <w:rPr>
                <w:rFonts w:ascii="Times New Roman" w:hAnsi="Times New Roman" w:cs="Times New Roman"/>
                <w:sz w:val="26"/>
                <w:szCs w:val="26"/>
              </w:rPr>
            </w:pPr>
            <w:r w:rsidRPr="00626230">
              <w:rPr>
                <w:rFonts w:ascii="Times New Roman" w:hAnsi="Times New Roman" w:cs="Times New Roman"/>
                <w:sz w:val="26"/>
                <w:szCs w:val="26"/>
              </w:rPr>
              <w:t>Parking on the main road causing delivery problems</w:t>
            </w:r>
          </w:p>
          <w:p w14:paraId="5DC55384" w14:textId="44794AFC" w:rsidR="008C2F75" w:rsidRPr="00626230" w:rsidRDefault="008C2F75" w:rsidP="00275F4B">
            <w:pPr>
              <w:pStyle w:val="ListParagraph"/>
              <w:numPr>
                <w:ilvl w:val="0"/>
                <w:numId w:val="35"/>
              </w:numPr>
              <w:rPr>
                <w:rFonts w:ascii="Times New Roman" w:hAnsi="Times New Roman" w:cs="Times New Roman"/>
                <w:sz w:val="26"/>
                <w:szCs w:val="26"/>
              </w:rPr>
            </w:pPr>
            <w:r w:rsidRPr="00626230">
              <w:rPr>
                <w:rFonts w:ascii="Times New Roman" w:hAnsi="Times New Roman" w:cs="Times New Roman"/>
                <w:sz w:val="26"/>
                <w:szCs w:val="26"/>
              </w:rPr>
              <w:t>Flooding in Abermule and Llandyssil</w:t>
            </w:r>
          </w:p>
          <w:p w14:paraId="09BDCE64" w14:textId="5F02DFC6" w:rsidR="00275F4B" w:rsidRPr="00626230" w:rsidRDefault="008C2F75" w:rsidP="008C2F75">
            <w:pPr>
              <w:pStyle w:val="ListParagraph"/>
              <w:numPr>
                <w:ilvl w:val="0"/>
                <w:numId w:val="35"/>
              </w:numPr>
              <w:rPr>
                <w:rFonts w:ascii="Times New Roman" w:hAnsi="Times New Roman" w:cs="Times New Roman"/>
                <w:sz w:val="26"/>
                <w:szCs w:val="26"/>
              </w:rPr>
            </w:pPr>
            <w:r w:rsidRPr="00626230">
              <w:rPr>
                <w:rFonts w:ascii="Times New Roman" w:hAnsi="Times New Roman" w:cs="Times New Roman"/>
                <w:sz w:val="26"/>
                <w:szCs w:val="26"/>
              </w:rPr>
              <w:t>Abermule business park</w:t>
            </w:r>
          </w:p>
        </w:tc>
      </w:tr>
      <w:tr w:rsidR="00275F4B" w:rsidRPr="00C573F8" w14:paraId="603DE41A" w14:textId="77777777" w:rsidTr="003035BE">
        <w:tc>
          <w:tcPr>
            <w:tcW w:w="1080" w:type="dxa"/>
          </w:tcPr>
          <w:p w14:paraId="5EAA2632" w14:textId="4D960423" w:rsidR="00275F4B" w:rsidRPr="00C573F8" w:rsidRDefault="00275F4B" w:rsidP="00275F4B">
            <w:pPr>
              <w:rPr>
                <w:rFonts w:ascii="Times New Roman" w:hAnsi="Times New Roman" w:cs="Times New Roman"/>
                <w:b/>
                <w:sz w:val="26"/>
                <w:szCs w:val="26"/>
              </w:rPr>
            </w:pPr>
          </w:p>
        </w:tc>
        <w:tc>
          <w:tcPr>
            <w:tcW w:w="1211" w:type="dxa"/>
          </w:tcPr>
          <w:p w14:paraId="40883417" w14:textId="77777777" w:rsidR="00275F4B" w:rsidRPr="00C573F8" w:rsidRDefault="00275F4B" w:rsidP="00275F4B">
            <w:pPr>
              <w:ind w:left="432"/>
              <w:rPr>
                <w:rFonts w:ascii="Times New Roman" w:hAnsi="Times New Roman" w:cs="Times New Roman"/>
                <w:sz w:val="26"/>
                <w:szCs w:val="26"/>
              </w:rPr>
            </w:pPr>
          </w:p>
        </w:tc>
        <w:tc>
          <w:tcPr>
            <w:tcW w:w="8869" w:type="dxa"/>
          </w:tcPr>
          <w:p w14:paraId="44432DB9" w14:textId="77777777" w:rsidR="00275F4B" w:rsidRPr="00626230" w:rsidRDefault="00275F4B" w:rsidP="00275F4B">
            <w:pPr>
              <w:rPr>
                <w:rFonts w:ascii="Times New Roman" w:hAnsi="Times New Roman" w:cs="Times New Roman"/>
                <w:sz w:val="26"/>
                <w:szCs w:val="26"/>
              </w:rPr>
            </w:pPr>
          </w:p>
        </w:tc>
      </w:tr>
      <w:tr w:rsidR="00275F4B" w:rsidRPr="00C573F8" w14:paraId="69A3E524" w14:textId="77777777" w:rsidTr="003035BE">
        <w:tc>
          <w:tcPr>
            <w:tcW w:w="1080" w:type="dxa"/>
          </w:tcPr>
          <w:p w14:paraId="6783AAAD" w14:textId="086BAA1D"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037-18</w:t>
            </w:r>
          </w:p>
        </w:tc>
        <w:tc>
          <w:tcPr>
            <w:tcW w:w="1211" w:type="dxa"/>
          </w:tcPr>
          <w:p w14:paraId="413790DB" w14:textId="2569CB3E" w:rsidR="00275F4B" w:rsidRPr="00C573F8" w:rsidRDefault="00275F4B" w:rsidP="00275F4B">
            <w:pPr>
              <w:ind w:left="432"/>
              <w:rPr>
                <w:rFonts w:ascii="Times New Roman" w:hAnsi="Times New Roman" w:cs="Times New Roman"/>
                <w:sz w:val="26"/>
                <w:szCs w:val="26"/>
              </w:rPr>
            </w:pPr>
            <w:r w:rsidRPr="00C573F8">
              <w:rPr>
                <w:rFonts w:ascii="Times New Roman" w:hAnsi="Times New Roman" w:cs="Times New Roman"/>
                <w:sz w:val="26"/>
                <w:szCs w:val="26"/>
              </w:rPr>
              <w:t>13</w:t>
            </w:r>
          </w:p>
        </w:tc>
        <w:tc>
          <w:tcPr>
            <w:tcW w:w="8869" w:type="dxa"/>
          </w:tcPr>
          <w:p w14:paraId="0BBCEB84" w14:textId="486AD743" w:rsidR="00275F4B" w:rsidRPr="00626230" w:rsidRDefault="00275F4B" w:rsidP="00275F4B">
            <w:pPr>
              <w:rPr>
                <w:rFonts w:ascii="Times New Roman" w:hAnsi="Times New Roman" w:cs="Times New Roman"/>
                <w:b/>
                <w:sz w:val="26"/>
                <w:szCs w:val="26"/>
                <w:u w:val="single"/>
              </w:rPr>
            </w:pPr>
            <w:r w:rsidRPr="00626230">
              <w:rPr>
                <w:rFonts w:ascii="Times New Roman" w:hAnsi="Times New Roman" w:cs="Times New Roman"/>
                <w:b/>
                <w:sz w:val="26"/>
                <w:szCs w:val="26"/>
                <w:u w:val="single"/>
              </w:rPr>
              <w:t>TREE MAINTENANCE</w:t>
            </w:r>
          </w:p>
        </w:tc>
      </w:tr>
      <w:tr w:rsidR="00275F4B" w:rsidRPr="00C573F8" w14:paraId="4A960D27" w14:textId="77777777" w:rsidTr="003035BE">
        <w:tc>
          <w:tcPr>
            <w:tcW w:w="1080" w:type="dxa"/>
          </w:tcPr>
          <w:p w14:paraId="0B9B6721" w14:textId="4F357AB2" w:rsidR="00275F4B" w:rsidRPr="00C573F8" w:rsidRDefault="00275F4B" w:rsidP="00275F4B">
            <w:pPr>
              <w:rPr>
                <w:rFonts w:ascii="Times New Roman" w:hAnsi="Times New Roman" w:cs="Times New Roman"/>
                <w:b/>
                <w:sz w:val="26"/>
                <w:szCs w:val="26"/>
              </w:rPr>
            </w:pPr>
          </w:p>
        </w:tc>
        <w:tc>
          <w:tcPr>
            <w:tcW w:w="1211" w:type="dxa"/>
          </w:tcPr>
          <w:p w14:paraId="63D0134F" w14:textId="77777777" w:rsidR="00275F4B" w:rsidRPr="00C573F8" w:rsidRDefault="00275F4B" w:rsidP="00275F4B">
            <w:pPr>
              <w:jc w:val="center"/>
              <w:rPr>
                <w:rFonts w:ascii="Times New Roman" w:hAnsi="Times New Roman" w:cs="Times New Roman"/>
                <w:sz w:val="26"/>
                <w:szCs w:val="26"/>
              </w:rPr>
            </w:pPr>
          </w:p>
        </w:tc>
        <w:tc>
          <w:tcPr>
            <w:tcW w:w="8869" w:type="dxa"/>
          </w:tcPr>
          <w:p w14:paraId="4081B1FD" w14:textId="77777777" w:rsidR="00275F4B" w:rsidRPr="00626230" w:rsidRDefault="00275F4B" w:rsidP="00275F4B">
            <w:pPr>
              <w:rPr>
                <w:rFonts w:ascii="Times New Roman" w:hAnsi="Times New Roman" w:cs="Times New Roman"/>
                <w:sz w:val="26"/>
                <w:szCs w:val="26"/>
              </w:rPr>
            </w:pPr>
          </w:p>
        </w:tc>
      </w:tr>
      <w:tr w:rsidR="00275F4B" w:rsidRPr="00C573F8" w14:paraId="44E28792" w14:textId="77777777" w:rsidTr="003035BE">
        <w:tc>
          <w:tcPr>
            <w:tcW w:w="1080" w:type="dxa"/>
          </w:tcPr>
          <w:p w14:paraId="71F66DAA" w14:textId="77777777" w:rsidR="00275F4B" w:rsidRPr="00C573F8" w:rsidRDefault="00275F4B" w:rsidP="00275F4B">
            <w:pPr>
              <w:rPr>
                <w:rFonts w:ascii="Times New Roman" w:hAnsi="Times New Roman" w:cs="Times New Roman"/>
                <w:b/>
                <w:sz w:val="26"/>
                <w:szCs w:val="26"/>
              </w:rPr>
            </w:pPr>
          </w:p>
        </w:tc>
        <w:tc>
          <w:tcPr>
            <w:tcW w:w="1211" w:type="dxa"/>
          </w:tcPr>
          <w:p w14:paraId="15D9FBE3" w14:textId="77777777" w:rsidR="00275F4B" w:rsidRPr="00C573F8" w:rsidRDefault="00275F4B" w:rsidP="00275F4B">
            <w:pPr>
              <w:jc w:val="center"/>
              <w:rPr>
                <w:rFonts w:ascii="Times New Roman" w:hAnsi="Times New Roman" w:cs="Times New Roman"/>
                <w:sz w:val="26"/>
                <w:szCs w:val="26"/>
              </w:rPr>
            </w:pPr>
          </w:p>
        </w:tc>
        <w:tc>
          <w:tcPr>
            <w:tcW w:w="8869" w:type="dxa"/>
          </w:tcPr>
          <w:p w14:paraId="66A0E0F2" w14:textId="0E07113E"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sz w:val="26"/>
                <w:szCs w:val="26"/>
              </w:rPr>
              <w:t xml:space="preserve">The tree in the centre of Llandyssil had been attended to. </w:t>
            </w:r>
            <w:r w:rsidR="00BE2BAB" w:rsidRPr="00626230">
              <w:rPr>
                <w:rFonts w:ascii="Times New Roman" w:hAnsi="Times New Roman" w:cs="Times New Roman"/>
                <w:sz w:val="26"/>
                <w:szCs w:val="26"/>
              </w:rPr>
              <w:t>However,</w:t>
            </w:r>
            <w:r w:rsidRPr="00626230">
              <w:rPr>
                <w:rFonts w:ascii="Times New Roman" w:hAnsi="Times New Roman" w:cs="Times New Roman"/>
                <w:sz w:val="26"/>
                <w:szCs w:val="26"/>
              </w:rPr>
              <w:t xml:space="preserve"> the reports from Dragon Field had yet to be received </w:t>
            </w:r>
          </w:p>
        </w:tc>
      </w:tr>
      <w:tr w:rsidR="00275F4B" w:rsidRPr="00C573F8" w14:paraId="018A3FF3" w14:textId="77777777" w:rsidTr="003035BE">
        <w:tc>
          <w:tcPr>
            <w:tcW w:w="1080" w:type="dxa"/>
          </w:tcPr>
          <w:p w14:paraId="7F8722B0" w14:textId="77777777" w:rsidR="00275F4B" w:rsidRPr="00C573F8" w:rsidRDefault="00275F4B" w:rsidP="00275F4B">
            <w:pPr>
              <w:rPr>
                <w:rFonts w:ascii="Times New Roman" w:hAnsi="Times New Roman" w:cs="Times New Roman"/>
                <w:b/>
                <w:sz w:val="26"/>
                <w:szCs w:val="26"/>
              </w:rPr>
            </w:pPr>
          </w:p>
        </w:tc>
        <w:tc>
          <w:tcPr>
            <w:tcW w:w="1211" w:type="dxa"/>
          </w:tcPr>
          <w:p w14:paraId="7E4AC30E" w14:textId="77777777" w:rsidR="00275F4B" w:rsidRPr="00C573F8" w:rsidRDefault="00275F4B" w:rsidP="00275F4B">
            <w:pPr>
              <w:jc w:val="center"/>
              <w:rPr>
                <w:rFonts w:ascii="Times New Roman" w:hAnsi="Times New Roman" w:cs="Times New Roman"/>
                <w:sz w:val="26"/>
                <w:szCs w:val="26"/>
              </w:rPr>
            </w:pPr>
          </w:p>
        </w:tc>
        <w:tc>
          <w:tcPr>
            <w:tcW w:w="8869" w:type="dxa"/>
          </w:tcPr>
          <w:p w14:paraId="1529D983" w14:textId="77777777" w:rsidR="00275F4B" w:rsidRPr="00626230" w:rsidRDefault="00275F4B" w:rsidP="00275F4B">
            <w:pPr>
              <w:rPr>
                <w:rFonts w:ascii="Times New Roman" w:hAnsi="Times New Roman" w:cs="Times New Roman"/>
                <w:sz w:val="26"/>
                <w:szCs w:val="26"/>
              </w:rPr>
            </w:pPr>
          </w:p>
        </w:tc>
      </w:tr>
      <w:tr w:rsidR="00275F4B" w:rsidRPr="00C573F8" w14:paraId="6CDC6178" w14:textId="77777777" w:rsidTr="003035BE">
        <w:tc>
          <w:tcPr>
            <w:tcW w:w="1080" w:type="dxa"/>
          </w:tcPr>
          <w:p w14:paraId="2FC3FA16" w14:textId="66A6BF8B"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038-18</w:t>
            </w:r>
          </w:p>
        </w:tc>
        <w:tc>
          <w:tcPr>
            <w:tcW w:w="1211" w:type="dxa"/>
          </w:tcPr>
          <w:p w14:paraId="0C5DE94D" w14:textId="260F3647"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14</w:t>
            </w:r>
          </w:p>
        </w:tc>
        <w:tc>
          <w:tcPr>
            <w:tcW w:w="8869" w:type="dxa"/>
          </w:tcPr>
          <w:p w14:paraId="09CBDCA5" w14:textId="7C8A0883"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b/>
                <w:sz w:val="26"/>
                <w:szCs w:val="26"/>
                <w:u w:val="single"/>
              </w:rPr>
              <w:t>HIGHWAYS</w:t>
            </w:r>
          </w:p>
        </w:tc>
      </w:tr>
      <w:tr w:rsidR="00275F4B" w:rsidRPr="00C573F8" w14:paraId="12C1012B" w14:textId="77777777" w:rsidTr="003035BE">
        <w:tc>
          <w:tcPr>
            <w:tcW w:w="1080" w:type="dxa"/>
          </w:tcPr>
          <w:p w14:paraId="5D9431A4" w14:textId="77777777" w:rsidR="00275F4B" w:rsidRPr="00C573F8" w:rsidRDefault="00275F4B" w:rsidP="00275F4B">
            <w:pPr>
              <w:rPr>
                <w:rFonts w:ascii="Times New Roman" w:hAnsi="Times New Roman" w:cs="Times New Roman"/>
                <w:b/>
                <w:sz w:val="26"/>
                <w:szCs w:val="26"/>
              </w:rPr>
            </w:pPr>
          </w:p>
        </w:tc>
        <w:tc>
          <w:tcPr>
            <w:tcW w:w="1211" w:type="dxa"/>
          </w:tcPr>
          <w:p w14:paraId="1941382C" w14:textId="77777777" w:rsidR="00275F4B" w:rsidRPr="00C573F8" w:rsidRDefault="00275F4B" w:rsidP="00275F4B">
            <w:pPr>
              <w:jc w:val="center"/>
              <w:rPr>
                <w:rFonts w:ascii="Times New Roman" w:hAnsi="Times New Roman" w:cs="Times New Roman"/>
                <w:sz w:val="26"/>
                <w:szCs w:val="26"/>
              </w:rPr>
            </w:pPr>
          </w:p>
        </w:tc>
        <w:tc>
          <w:tcPr>
            <w:tcW w:w="8869" w:type="dxa"/>
          </w:tcPr>
          <w:p w14:paraId="7614B06B" w14:textId="77777777" w:rsidR="00275F4B" w:rsidRPr="00626230" w:rsidRDefault="00275F4B" w:rsidP="00275F4B">
            <w:pPr>
              <w:rPr>
                <w:rFonts w:ascii="Times New Roman" w:hAnsi="Times New Roman" w:cs="Times New Roman"/>
                <w:sz w:val="26"/>
                <w:szCs w:val="26"/>
              </w:rPr>
            </w:pPr>
          </w:p>
        </w:tc>
      </w:tr>
      <w:tr w:rsidR="00275F4B" w:rsidRPr="00C573F8" w14:paraId="571D7843" w14:textId="77777777" w:rsidTr="003035BE">
        <w:tc>
          <w:tcPr>
            <w:tcW w:w="1080" w:type="dxa"/>
          </w:tcPr>
          <w:p w14:paraId="115691AF" w14:textId="77777777" w:rsidR="00275F4B" w:rsidRPr="00C573F8" w:rsidRDefault="00275F4B" w:rsidP="00275F4B">
            <w:pPr>
              <w:rPr>
                <w:rFonts w:ascii="Times New Roman" w:hAnsi="Times New Roman" w:cs="Times New Roman"/>
                <w:b/>
                <w:sz w:val="26"/>
                <w:szCs w:val="26"/>
              </w:rPr>
            </w:pPr>
          </w:p>
        </w:tc>
        <w:tc>
          <w:tcPr>
            <w:tcW w:w="1211" w:type="dxa"/>
          </w:tcPr>
          <w:p w14:paraId="411FAFDB" w14:textId="77777777" w:rsidR="00275F4B" w:rsidRPr="00C573F8" w:rsidRDefault="00275F4B" w:rsidP="00275F4B">
            <w:pPr>
              <w:jc w:val="center"/>
              <w:rPr>
                <w:rFonts w:ascii="Times New Roman" w:hAnsi="Times New Roman" w:cs="Times New Roman"/>
                <w:sz w:val="26"/>
                <w:szCs w:val="26"/>
              </w:rPr>
            </w:pPr>
          </w:p>
        </w:tc>
        <w:tc>
          <w:tcPr>
            <w:tcW w:w="8869" w:type="dxa"/>
          </w:tcPr>
          <w:p w14:paraId="567578C8" w14:textId="77777777" w:rsidR="00275F4B" w:rsidRPr="00626230" w:rsidRDefault="00275F4B" w:rsidP="00275F4B">
            <w:pPr>
              <w:pStyle w:val="ListParagraph"/>
              <w:numPr>
                <w:ilvl w:val="0"/>
                <w:numId w:val="16"/>
              </w:numPr>
              <w:rPr>
                <w:rFonts w:ascii="Times New Roman" w:hAnsi="Times New Roman" w:cs="Times New Roman"/>
                <w:sz w:val="26"/>
                <w:szCs w:val="26"/>
              </w:rPr>
            </w:pPr>
            <w:r w:rsidRPr="00626230">
              <w:rPr>
                <w:rFonts w:ascii="Times New Roman" w:hAnsi="Times New Roman" w:cs="Times New Roman"/>
                <w:sz w:val="26"/>
                <w:szCs w:val="26"/>
              </w:rPr>
              <w:t>Potholes Captains pitch B4368</w:t>
            </w:r>
          </w:p>
          <w:p w14:paraId="73A77FC6" w14:textId="77B753BE" w:rsidR="00275F4B" w:rsidRPr="00626230" w:rsidRDefault="00275F4B" w:rsidP="00275F4B">
            <w:pPr>
              <w:pStyle w:val="ListParagraph"/>
              <w:numPr>
                <w:ilvl w:val="0"/>
                <w:numId w:val="16"/>
              </w:numPr>
              <w:rPr>
                <w:rFonts w:ascii="Times New Roman" w:hAnsi="Times New Roman" w:cs="Times New Roman"/>
                <w:sz w:val="26"/>
                <w:szCs w:val="26"/>
              </w:rPr>
            </w:pPr>
            <w:r w:rsidRPr="00626230">
              <w:rPr>
                <w:rFonts w:ascii="Times New Roman" w:hAnsi="Times New Roman" w:cs="Times New Roman"/>
                <w:sz w:val="26"/>
                <w:szCs w:val="26"/>
              </w:rPr>
              <w:t xml:space="preserve"> </w:t>
            </w:r>
            <w:r w:rsidR="00807832" w:rsidRPr="00626230">
              <w:rPr>
                <w:rFonts w:ascii="Times New Roman" w:hAnsi="Times New Roman" w:cs="Times New Roman"/>
                <w:sz w:val="26"/>
                <w:szCs w:val="26"/>
              </w:rPr>
              <w:t xml:space="preserve">Potholes </w:t>
            </w:r>
            <w:r w:rsidRPr="00626230">
              <w:rPr>
                <w:rFonts w:ascii="Times New Roman" w:hAnsi="Times New Roman" w:cs="Times New Roman"/>
                <w:sz w:val="26"/>
                <w:szCs w:val="26"/>
              </w:rPr>
              <w:t xml:space="preserve">T junction </w:t>
            </w:r>
            <w:r w:rsidR="00F67E01" w:rsidRPr="00626230">
              <w:rPr>
                <w:rFonts w:ascii="Times New Roman" w:hAnsi="Times New Roman" w:cs="Times New Roman"/>
                <w:sz w:val="26"/>
                <w:szCs w:val="26"/>
              </w:rPr>
              <w:t>by</w:t>
            </w:r>
            <w:r w:rsidRPr="00626230">
              <w:rPr>
                <w:rFonts w:ascii="Times New Roman" w:hAnsi="Times New Roman" w:cs="Times New Roman"/>
                <w:sz w:val="26"/>
                <w:szCs w:val="26"/>
              </w:rPr>
              <w:t xml:space="preserve"> the railway line.</w:t>
            </w:r>
          </w:p>
          <w:p w14:paraId="7BDDB714" w14:textId="77777777" w:rsidR="00275F4B" w:rsidRPr="00626230" w:rsidRDefault="00275F4B" w:rsidP="00275F4B">
            <w:pPr>
              <w:pStyle w:val="ListParagraph"/>
              <w:numPr>
                <w:ilvl w:val="0"/>
                <w:numId w:val="16"/>
              </w:numPr>
              <w:rPr>
                <w:rFonts w:ascii="Times New Roman" w:hAnsi="Times New Roman" w:cs="Times New Roman"/>
                <w:sz w:val="26"/>
                <w:szCs w:val="26"/>
              </w:rPr>
            </w:pPr>
            <w:r w:rsidRPr="00626230">
              <w:rPr>
                <w:rFonts w:ascii="Times New Roman" w:hAnsi="Times New Roman" w:cs="Times New Roman"/>
                <w:sz w:val="26"/>
                <w:szCs w:val="26"/>
              </w:rPr>
              <w:t>Green Lane heading for the burial ground there are a number of potholes.</w:t>
            </w:r>
          </w:p>
          <w:p w14:paraId="13BDDD66" w14:textId="27CEEA37" w:rsidR="00807832" w:rsidRPr="00626230" w:rsidRDefault="00807832" w:rsidP="00275F4B">
            <w:pPr>
              <w:pStyle w:val="ListParagraph"/>
              <w:numPr>
                <w:ilvl w:val="0"/>
                <w:numId w:val="16"/>
              </w:numPr>
              <w:rPr>
                <w:rFonts w:ascii="Times New Roman" w:hAnsi="Times New Roman" w:cs="Times New Roman"/>
                <w:sz w:val="26"/>
                <w:szCs w:val="26"/>
              </w:rPr>
            </w:pPr>
            <w:r w:rsidRPr="00626230">
              <w:rPr>
                <w:rFonts w:ascii="Times New Roman" w:hAnsi="Times New Roman" w:cs="Times New Roman"/>
                <w:sz w:val="26"/>
                <w:szCs w:val="26"/>
              </w:rPr>
              <w:t xml:space="preserve">Potholes </w:t>
            </w:r>
            <w:r w:rsidR="00275F4B" w:rsidRPr="00626230">
              <w:rPr>
                <w:rFonts w:ascii="Times New Roman" w:hAnsi="Times New Roman" w:cs="Times New Roman"/>
                <w:sz w:val="26"/>
                <w:szCs w:val="26"/>
              </w:rPr>
              <w:t>Llanmerewig</w:t>
            </w:r>
            <w:r w:rsidRPr="00626230">
              <w:rPr>
                <w:rFonts w:ascii="Times New Roman" w:hAnsi="Times New Roman" w:cs="Times New Roman"/>
                <w:sz w:val="26"/>
                <w:szCs w:val="26"/>
              </w:rPr>
              <w:t xml:space="preserve">, to the </w:t>
            </w:r>
            <w:r w:rsidR="00626230" w:rsidRPr="00626230">
              <w:rPr>
                <w:rFonts w:ascii="Times New Roman" w:hAnsi="Times New Roman" w:cs="Times New Roman"/>
                <w:sz w:val="26"/>
                <w:szCs w:val="26"/>
              </w:rPr>
              <w:t>Church and</w:t>
            </w:r>
            <w:r w:rsidRPr="00626230">
              <w:rPr>
                <w:rFonts w:ascii="Times New Roman" w:hAnsi="Times New Roman" w:cs="Times New Roman"/>
                <w:sz w:val="26"/>
                <w:szCs w:val="26"/>
              </w:rPr>
              <w:t xml:space="preserve"> on past Giant’s Bank.</w:t>
            </w:r>
          </w:p>
          <w:p w14:paraId="4701417C" w14:textId="64A8C56C" w:rsidR="00275F4B" w:rsidRPr="00626230" w:rsidRDefault="00807832" w:rsidP="00275F4B">
            <w:pPr>
              <w:pStyle w:val="ListParagraph"/>
              <w:numPr>
                <w:ilvl w:val="0"/>
                <w:numId w:val="16"/>
              </w:numPr>
              <w:rPr>
                <w:rFonts w:ascii="Times New Roman" w:hAnsi="Times New Roman" w:cs="Times New Roman"/>
                <w:sz w:val="26"/>
                <w:szCs w:val="26"/>
              </w:rPr>
            </w:pPr>
            <w:r w:rsidRPr="00626230">
              <w:rPr>
                <w:rFonts w:ascii="Times New Roman" w:hAnsi="Times New Roman" w:cs="Times New Roman"/>
                <w:sz w:val="26"/>
                <w:szCs w:val="26"/>
              </w:rPr>
              <w:t xml:space="preserve">Potholes </w:t>
            </w:r>
            <w:r w:rsidR="00275F4B" w:rsidRPr="00626230">
              <w:rPr>
                <w:rFonts w:ascii="Times New Roman" w:hAnsi="Times New Roman" w:cs="Times New Roman"/>
                <w:sz w:val="26"/>
                <w:szCs w:val="26"/>
              </w:rPr>
              <w:t>Chicane by Dol</w:t>
            </w:r>
            <w:r w:rsidRPr="00626230">
              <w:rPr>
                <w:rFonts w:ascii="Times New Roman" w:hAnsi="Times New Roman" w:cs="Times New Roman"/>
                <w:sz w:val="26"/>
                <w:szCs w:val="26"/>
              </w:rPr>
              <w:t>-y-</w:t>
            </w:r>
            <w:r w:rsidR="00275F4B" w:rsidRPr="00626230">
              <w:rPr>
                <w:rFonts w:ascii="Times New Roman" w:hAnsi="Times New Roman" w:cs="Times New Roman"/>
                <w:sz w:val="26"/>
                <w:szCs w:val="26"/>
              </w:rPr>
              <w:t>felin</w:t>
            </w:r>
          </w:p>
          <w:p w14:paraId="39AAB353" w14:textId="64AE50FD" w:rsidR="00807832" w:rsidRPr="00626230" w:rsidRDefault="00807832" w:rsidP="00275F4B">
            <w:pPr>
              <w:pStyle w:val="ListParagraph"/>
              <w:numPr>
                <w:ilvl w:val="0"/>
                <w:numId w:val="16"/>
              </w:numPr>
              <w:rPr>
                <w:rFonts w:ascii="Times New Roman" w:hAnsi="Times New Roman" w:cs="Times New Roman"/>
                <w:sz w:val="26"/>
                <w:szCs w:val="26"/>
              </w:rPr>
            </w:pPr>
            <w:r w:rsidRPr="00626230">
              <w:rPr>
                <w:rFonts w:ascii="Times New Roman" w:hAnsi="Times New Roman" w:cs="Times New Roman"/>
                <w:sz w:val="26"/>
                <w:szCs w:val="26"/>
              </w:rPr>
              <w:t>Potholes Greenlane, past Bryntalch and on past Green Lane Burial Ground.</w:t>
            </w:r>
          </w:p>
          <w:p w14:paraId="503660AD" w14:textId="77777777" w:rsidR="00807832" w:rsidRPr="00626230" w:rsidRDefault="00275F4B" w:rsidP="00807832">
            <w:pPr>
              <w:pStyle w:val="ListParagraph"/>
              <w:numPr>
                <w:ilvl w:val="0"/>
                <w:numId w:val="16"/>
              </w:numPr>
              <w:rPr>
                <w:rFonts w:ascii="Times New Roman" w:hAnsi="Times New Roman" w:cs="Times New Roman"/>
                <w:sz w:val="26"/>
                <w:szCs w:val="26"/>
              </w:rPr>
            </w:pPr>
            <w:r w:rsidRPr="00626230">
              <w:rPr>
                <w:rFonts w:ascii="Times New Roman" w:hAnsi="Times New Roman" w:cs="Times New Roman"/>
                <w:sz w:val="26"/>
                <w:szCs w:val="26"/>
              </w:rPr>
              <w:t xml:space="preserve">Flooding </w:t>
            </w:r>
            <w:r w:rsidR="008C2F75" w:rsidRPr="00626230">
              <w:rPr>
                <w:rFonts w:ascii="Times New Roman" w:hAnsi="Times New Roman" w:cs="Times New Roman"/>
                <w:sz w:val="26"/>
                <w:szCs w:val="26"/>
              </w:rPr>
              <w:t>in Llandyssil and Abermule (previously reported)</w:t>
            </w:r>
            <w:r w:rsidRPr="00626230">
              <w:rPr>
                <w:rFonts w:ascii="Times New Roman" w:hAnsi="Times New Roman" w:cs="Times New Roman"/>
                <w:sz w:val="26"/>
                <w:szCs w:val="26"/>
              </w:rPr>
              <w:t xml:space="preserve"> </w:t>
            </w:r>
          </w:p>
          <w:p w14:paraId="1639F9D5" w14:textId="06B633A3" w:rsidR="00275F4B" w:rsidRPr="00626230" w:rsidRDefault="00807832" w:rsidP="00807832">
            <w:pPr>
              <w:pStyle w:val="ListParagraph"/>
              <w:numPr>
                <w:ilvl w:val="0"/>
                <w:numId w:val="16"/>
              </w:numPr>
              <w:rPr>
                <w:rFonts w:ascii="Times New Roman" w:hAnsi="Times New Roman" w:cs="Times New Roman"/>
                <w:sz w:val="26"/>
                <w:szCs w:val="26"/>
              </w:rPr>
            </w:pPr>
            <w:r w:rsidRPr="00626230">
              <w:rPr>
                <w:rFonts w:ascii="Times New Roman" w:hAnsi="Times New Roman" w:cs="Times New Roman"/>
                <w:sz w:val="26"/>
                <w:szCs w:val="26"/>
              </w:rPr>
              <w:t>Parking issues at Parkside, due to number of vehicles.</w:t>
            </w:r>
            <w:r w:rsidR="00275F4B" w:rsidRPr="00626230">
              <w:rPr>
                <w:rFonts w:ascii="Times New Roman" w:hAnsi="Times New Roman" w:cs="Times New Roman"/>
                <w:sz w:val="26"/>
                <w:szCs w:val="26"/>
              </w:rPr>
              <w:t xml:space="preserve"> </w:t>
            </w:r>
          </w:p>
          <w:p w14:paraId="77AA30C2" w14:textId="4932144E" w:rsidR="00275F4B" w:rsidRPr="00626230" w:rsidRDefault="00275F4B" w:rsidP="008C2F75">
            <w:pPr>
              <w:ind w:left="360"/>
              <w:rPr>
                <w:rFonts w:ascii="Times New Roman" w:hAnsi="Times New Roman" w:cs="Times New Roman"/>
                <w:sz w:val="26"/>
                <w:szCs w:val="26"/>
              </w:rPr>
            </w:pPr>
            <w:r w:rsidRPr="00626230">
              <w:rPr>
                <w:rFonts w:ascii="Times New Roman" w:hAnsi="Times New Roman" w:cs="Times New Roman"/>
                <w:sz w:val="26"/>
                <w:szCs w:val="26"/>
              </w:rPr>
              <w:t xml:space="preserve">These matters to be conveyed to Cllr. Pugh for his attention. </w:t>
            </w:r>
          </w:p>
        </w:tc>
      </w:tr>
      <w:tr w:rsidR="00275F4B" w:rsidRPr="00C573F8" w14:paraId="026B1077" w14:textId="77777777" w:rsidTr="003035BE">
        <w:tc>
          <w:tcPr>
            <w:tcW w:w="1080" w:type="dxa"/>
          </w:tcPr>
          <w:p w14:paraId="209B90DC" w14:textId="6EBA044F" w:rsidR="00275F4B" w:rsidRPr="00C573F8" w:rsidRDefault="00275F4B" w:rsidP="00275F4B">
            <w:pPr>
              <w:rPr>
                <w:rFonts w:ascii="Times New Roman" w:hAnsi="Times New Roman" w:cs="Times New Roman"/>
                <w:b/>
                <w:sz w:val="26"/>
                <w:szCs w:val="26"/>
              </w:rPr>
            </w:pPr>
          </w:p>
        </w:tc>
        <w:tc>
          <w:tcPr>
            <w:tcW w:w="1211" w:type="dxa"/>
          </w:tcPr>
          <w:p w14:paraId="0B111EB1" w14:textId="77777777" w:rsidR="00275F4B" w:rsidRPr="00C573F8" w:rsidRDefault="00275F4B" w:rsidP="00275F4B">
            <w:pPr>
              <w:jc w:val="center"/>
              <w:rPr>
                <w:rFonts w:ascii="Times New Roman" w:hAnsi="Times New Roman" w:cs="Times New Roman"/>
                <w:sz w:val="26"/>
                <w:szCs w:val="26"/>
              </w:rPr>
            </w:pPr>
          </w:p>
        </w:tc>
        <w:tc>
          <w:tcPr>
            <w:tcW w:w="8869" w:type="dxa"/>
          </w:tcPr>
          <w:p w14:paraId="2AD32CD1" w14:textId="77777777" w:rsidR="00275F4B" w:rsidRPr="00626230" w:rsidRDefault="00275F4B" w:rsidP="00275F4B">
            <w:pPr>
              <w:rPr>
                <w:rFonts w:ascii="Times New Roman" w:hAnsi="Times New Roman" w:cs="Times New Roman"/>
                <w:sz w:val="26"/>
                <w:szCs w:val="26"/>
              </w:rPr>
            </w:pPr>
          </w:p>
        </w:tc>
      </w:tr>
      <w:tr w:rsidR="00275F4B" w:rsidRPr="00C573F8" w14:paraId="12C3D59B" w14:textId="77777777" w:rsidTr="003035BE">
        <w:tc>
          <w:tcPr>
            <w:tcW w:w="1080" w:type="dxa"/>
          </w:tcPr>
          <w:p w14:paraId="4177B5D8" w14:textId="30A20228"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039-18</w:t>
            </w:r>
          </w:p>
        </w:tc>
        <w:tc>
          <w:tcPr>
            <w:tcW w:w="1211" w:type="dxa"/>
          </w:tcPr>
          <w:p w14:paraId="2887F616" w14:textId="5239937E"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15</w:t>
            </w:r>
          </w:p>
        </w:tc>
        <w:tc>
          <w:tcPr>
            <w:tcW w:w="8869" w:type="dxa"/>
          </w:tcPr>
          <w:p w14:paraId="02F882F0" w14:textId="502E16DD"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b/>
                <w:sz w:val="26"/>
                <w:szCs w:val="26"/>
                <w:u w:val="single"/>
              </w:rPr>
              <w:t>REPORTS OF COMMITTEES ATTENDED</w:t>
            </w:r>
          </w:p>
        </w:tc>
      </w:tr>
      <w:tr w:rsidR="00275F4B" w:rsidRPr="00C573F8" w14:paraId="27AD26A0" w14:textId="77777777" w:rsidTr="003035BE">
        <w:tc>
          <w:tcPr>
            <w:tcW w:w="1080" w:type="dxa"/>
          </w:tcPr>
          <w:p w14:paraId="7DE6596C" w14:textId="77777777" w:rsidR="00275F4B" w:rsidRPr="00C573F8" w:rsidRDefault="00275F4B" w:rsidP="00275F4B">
            <w:pPr>
              <w:rPr>
                <w:rFonts w:ascii="Times New Roman" w:hAnsi="Times New Roman" w:cs="Times New Roman"/>
                <w:b/>
                <w:sz w:val="26"/>
                <w:szCs w:val="26"/>
              </w:rPr>
            </w:pPr>
          </w:p>
        </w:tc>
        <w:tc>
          <w:tcPr>
            <w:tcW w:w="1211" w:type="dxa"/>
          </w:tcPr>
          <w:p w14:paraId="09018B55" w14:textId="77777777" w:rsidR="00275F4B" w:rsidRPr="00C573F8" w:rsidRDefault="00275F4B" w:rsidP="00275F4B">
            <w:pPr>
              <w:jc w:val="center"/>
              <w:rPr>
                <w:rFonts w:ascii="Times New Roman" w:hAnsi="Times New Roman" w:cs="Times New Roman"/>
                <w:sz w:val="26"/>
                <w:szCs w:val="26"/>
              </w:rPr>
            </w:pPr>
          </w:p>
        </w:tc>
        <w:tc>
          <w:tcPr>
            <w:tcW w:w="8869" w:type="dxa"/>
          </w:tcPr>
          <w:p w14:paraId="1B4B028A" w14:textId="77777777" w:rsidR="00275F4B" w:rsidRPr="00626230" w:rsidRDefault="00275F4B" w:rsidP="00275F4B">
            <w:pPr>
              <w:rPr>
                <w:rFonts w:ascii="Times New Roman" w:hAnsi="Times New Roman" w:cs="Times New Roman"/>
                <w:sz w:val="26"/>
                <w:szCs w:val="26"/>
              </w:rPr>
            </w:pPr>
          </w:p>
        </w:tc>
      </w:tr>
      <w:tr w:rsidR="00275F4B" w:rsidRPr="00C573F8" w14:paraId="5A9F484C" w14:textId="77777777" w:rsidTr="003035BE">
        <w:tc>
          <w:tcPr>
            <w:tcW w:w="1080" w:type="dxa"/>
          </w:tcPr>
          <w:p w14:paraId="38AF8E55" w14:textId="77777777" w:rsidR="00275F4B" w:rsidRPr="00C573F8" w:rsidRDefault="00275F4B" w:rsidP="00275F4B">
            <w:pPr>
              <w:rPr>
                <w:rFonts w:ascii="Times New Roman" w:hAnsi="Times New Roman" w:cs="Times New Roman"/>
                <w:b/>
                <w:sz w:val="26"/>
                <w:szCs w:val="26"/>
              </w:rPr>
            </w:pPr>
          </w:p>
        </w:tc>
        <w:tc>
          <w:tcPr>
            <w:tcW w:w="1211" w:type="dxa"/>
          </w:tcPr>
          <w:p w14:paraId="41F43449" w14:textId="77777777" w:rsidR="00275F4B" w:rsidRPr="00C573F8" w:rsidRDefault="00275F4B" w:rsidP="00275F4B">
            <w:pPr>
              <w:jc w:val="center"/>
              <w:rPr>
                <w:rFonts w:ascii="Times New Roman" w:hAnsi="Times New Roman" w:cs="Times New Roman"/>
                <w:sz w:val="26"/>
                <w:szCs w:val="26"/>
              </w:rPr>
            </w:pPr>
          </w:p>
        </w:tc>
        <w:tc>
          <w:tcPr>
            <w:tcW w:w="8869" w:type="dxa"/>
          </w:tcPr>
          <w:p w14:paraId="132FF800" w14:textId="79F03E9A" w:rsidR="00275F4B" w:rsidRPr="00626230" w:rsidRDefault="00275F4B" w:rsidP="00275F4B">
            <w:pPr>
              <w:rPr>
                <w:rFonts w:ascii="Times New Roman" w:hAnsi="Times New Roman" w:cs="Times New Roman"/>
                <w:color w:val="000000" w:themeColor="text1"/>
                <w:sz w:val="26"/>
                <w:szCs w:val="26"/>
              </w:rPr>
            </w:pPr>
            <w:r w:rsidRPr="00626230">
              <w:rPr>
                <w:rFonts w:ascii="Times New Roman" w:hAnsi="Times New Roman" w:cs="Times New Roman"/>
                <w:color w:val="000000" w:themeColor="text1"/>
                <w:sz w:val="26"/>
                <w:szCs w:val="26"/>
              </w:rPr>
              <w:t>Cllr. Jones and Thomas reported that One Voice Wales thanked for use of their facilities</w:t>
            </w:r>
            <w:r w:rsidR="00F67E01" w:rsidRPr="00626230">
              <w:rPr>
                <w:rFonts w:ascii="Times New Roman" w:hAnsi="Times New Roman" w:cs="Times New Roman"/>
                <w:color w:val="000000" w:themeColor="text1"/>
                <w:sz w:val="26"/>
                <w:szCs w:val="26"/>
              </w:rPr>
              <w:t xml:space="preserve"> at Abermule for their recent meeting. </w:t>
            </w:r>
            <w:r w:rsidRPr="00626230">
              <w:rPr>
                <w:rFonts w:ascii="Times New Roman" w:hAnsi="Times New Roman" w:cs="Times New Roman"/>
                <w:color w:val="000000" w:themeColor="text1"/>
                <w:sz w:val="26"/>
                <w:szCs w:val="26"/>
              </w:rPr>
              <w:t xml:space="preserve"> </w:t>
            </w:r>
          </w:p>
          <w:p w14:paraId="3249D811" w14:textId="77777777" w:rsidR="00275F4B" w:rsidRPr="00626230" w:rsidRDefault="00275F4B" w:rsidP="00275F4B">
            <w:pPr>
              <w:rPr>
                <w:rFonts w:ascii="Times New Roman" w:hAnsi="Times New Roman" w:cs="Times New Roman"/>
                <w:color w:val="000000" w:themeColor="text1"/>
                <w:sz w:val="26"/>
                <w:szCs w:val="26"/>
              </w:rPr>
            </w:pPr>
            <w:r w:rsidRPr="00626230">
              <w:rPr>
                <w:rFonts w:ascii="Times New Roman" w:hAnsi="Times New Roman" w:cs="Times New Roman"/>
                <w:color w:val="000000" w:themeColor="text1"/>
                <w:sz w:val="26"/>
                <w:szCs w:val="26"/>
              </w:rPr>
              <w:t>Discussed was</w:t>
            </w:r>
          </w:p>
          <w:p w14:paraId="55F2C344" w14:textId="77777777" w:rsidR="00275F4B" w:rsidRPr="00626230" w:rsidRDefault="00275F4B" w:rsidP="00275F4B">
            <w:pPr>
              <w:pStyle w:val="ListParagraph"/>
              <w:numPr>
                <w:ilvl w:val="0"/>
                <w:numId w:val="38"/>
              </w:numPr>
              <w:rPr>
                <w:rFonts w:ascii="Times New Roman" w:hAnsi="Times New Roman" w:cs="Times New Roman"/>
                <w:color w:val="000000" w:themeColor="text1"/>
                <w:sz w:val="26"/>
                <w:szCs w:val="26"/>
              </w:rPr>
            </w:pPr>
            <w:r w:rsidRPr="00626230">
              <w:rPr>
                <w:rFonts w:ascii="Times New Roman" w:hAnsi="Times New Roman" w:cs="Times New Roman"/>
                <w:color w:val="000000" w:themeColor="text1"/>
                <w:sz w:val="26"/>
                <w:szCs w:val="26"/>
              </w:rPr>
              <w:t>More younger councillors</w:t>
            </w:r>
          </w:p>
          <w:p w14:paraId="5D39DF4B" w14:textId="77777777" w:rsidR="00275F4B" w:rsidRPr="00626230" w:rsidRDefault="00275F4B" w:rsidP="00275F4B">
            <w:pPr>
              <w:pStyle w:val="ListParagraph"/>
              <w:numPr>
                <w:ilvl w:val="0"/>
                <w:numId w:val="38"/>
              </w:numPr>
              <w:rPr>
                <w:rFonts w:ascii="Times New Roman" w:hAnsi="Times New Roman" w:cs="Times New Roman"/>
                <w:color w:val="000000" w:themeColor="text1"/>
                <w:sz w:val="26"/>
                <w:szCs w:val="26"/>
              </w:rPr>
            </w:pPr>
            <w:r w:rsidRPr="00626230">
              <w:rPr>
                <w:rFonts w:ascii="Times New Roman" w:hAnsi="Times New Roman" w:cs="Times New Roman"/>
                <w:color w:val="000000" w:themeColor="text1"/>
                <w:sz w:val="26"/>
                <w:szCs w:val="26"/>
              </w:rPr>
              <w:t>Planning Liaisons</w:t>
            </w:r>
          </w:p>
          <w:p w14:paraId="5086B374" w14:textId="23A91A2B" w:rsidR="00275F4B" w:rsidRPr="00626230" w:rsidRDefault="00275F4B" w:rsidP="00275F4B">
            <w:pPr>
              <w:pStyle w:val="ListParagraph"/>
              <w:numPr>
                <w:ilvl w:val="0"/>
                <w:numId w:val="38"/>
              </w:numPr>
              <w:rPr>
                <w:rFonts w:ascii="Times New Roman" w:hAnsi="Times New Roman" w:cs="Times New Roman"/>
                <w:color w:val="000000" w:themeColor="text1"/>
                <w:sz w:val="26"/>
                <w:szCs w:val="26"/>
              </w:rPr>
            </w:pPr>
            <w:r w:rsidRPr="00626230">
              <w:rPr>
                <w:rFonts w:ascii="Times New Roman" w:hAnsi="Times New Roman" w:cs="Times New Roman"/>
                <w:color w:val="000000" w:themeColor="text1"/>
                <w:sz w:val="26"/>
                <w:szCs w:val="26"/>
              </w:rPr>
              <w:t>Future of Community Councils</w:t>
            </w:r>
          </w:p>
        </w:tc>
      </w:tr>
      <w:tr w:rsidR="00275F4B" w:rsidRPr="00C573F8" w14:paraId="1F6FB99C" w14:textId="77777777" w:rsidTr="003035BE">
        <w:tc>
          <w:tcPr>
            <w:tcW w:w="1080" w:type="dxa"/>
          </w:tcPr>
          <w:p w14:paraId="79836DA0" w14:textId="5C8D820D" w:rsidR="00275F4B" w:rsidRPr="00C573F8" w:rsidRDefault="00275F4B" w:rsidP="00275F4B">
            <w:pPr>
              <w:rPr>
                <w:rFonts w:ascii="Times New Roman" w:hAnsi="Times New Roman" w:cs="Times New Roman"/>
                <w:b/>
                <w:sz w:val="26"/>
                <w:szCs w:val="26"/>
              </w:rPr>
            </w:pPr>
          </w:p>
        </w:tc>
        <w:tc>
          <w:tcPr>
            <w:tcW w:w="1211" w:type="dxa"/>
          </w:tcPr>
          <w:p w14:paraId="421198DF" w14:textId="2039981E" w:rsidR="00275F4B" w:rsidRPr="00C573F8" w:rsidRDefault="00275F4B" w:rsidP="00275F4B">
            <w:pPr>
              <w:jc w:val="center"/>
              <w:rPr>
                <w:rFonts w:ascii="Times New Roman" w:hAnsi="Times New Roman" w:cs="Times New Roman"/>
                <w:sz w:val="26"/>
                <w:szCs w:val="26"/>
              </w:rPr>
            </w:pPr>
          </w:p>
        </w:tc>
        <w:tc>
          <w:tcPr>
            <w:tcW w:w="8869" w:type="dxa"/>
          </w:tcPr>
          <w:p w14:paraId="382285B1" w14:textId="2F072487" w:rsidR="00275F4B" w:rsidRPr="00626230" w:rsidRDefault="00275F4B" w:rsidP="00275F4B">
            <w:pPr>
              <w:tabs>
                <w:tab w:val="left" w:pos="942"/>
                <w:tab w:val="left" w:pos="1167"/>
              </w:tabs>
              <w:rPr>
                <w:rFonts w:ascii="Times New Roman" w:hAnsi="Times New Roman" w:cs="Times New Roman"/>
                <w:b/>
                <w:sz w:val="26"/>
                <w:szCs w:val="26"/>
                <w:u w:val="single"/>
              </w:rPr>
            </w:pPr>
          </w:p>
        </w:tc>
      </w:tr>
      <w:tr w:rsidR="00275F4B" w:rsidRPr="00C573F8" w14:paraId="3E4879C9" w14:textId="77777777" w:rsidTr="003035BE">
        <w:tc>
          <w:tcPr>
            <w:tcW w:w="1080" w:type="dxa"/>
          </w:tcPr>
          <w:p w14:paraId="1C305523" w14:textId="7F68A3A1" w:rsidR="00275F4B" w:rsidRPr="00C573F8" w:rsidRDefault="00275F4B" w:rsidP="00275F4B">
            <w:pPr>
              <w:rPr>
                <w:rFonts w:ascii="Times New Roman" w:hAnsi="Times New Roman" w:cs="Times New Roman"/>
                <w:b/>
                <w:sz w:val="26"/>
                <w:szCs w:val="26"/>
              </w:rPr>
            </w:pPr>
            <w:r>
              <w:rPr>
                <w:rFonts w:ascii="Times New Roman" w:hAnsi="Times New Roman" w:cs="Times New Roman"/>
                <w:b/>
                <w:sz w:val="26"/>
                <w:szCs w:val="26"/>
              </w:rPr>
              <w:t>040-18</w:t>
            </w:r>
          </w:p>
        </w:tc>
        <w:tc>
          <w:tcPr>
            <w:tcW w:w="1211" w:type="dxa"/>
          </w:tcPr>
          <w:p w14:paraId="053EF3CA" w14:textId="6C5A494D"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16</w:t>
            </w:r>
          </w:p>
        </w:tc>
        <w:tc>
          <w:tcPr>
            <w:tcW w:w="8869" w:type="dxa"/>
          </w:tcPr>
          <w:p w14:paraId="5B1B3837" w14:textId="553ED94A" w:rsidR="00275F4B" w:rsidRPr="00626230" w:rsidRDefault="00275F4B" w:rsidP="00275F4B">
            <w:pPr>
              <w:rPr>
                <w:rFonts w:ascii="Times New Roman" w:hAnsi="Times New Roman" w:cs="Times New Roman"/>
                <w:b/>
                <w:sz w:val="26"/>
                <w:szCs w:val="26"/>
                <w:u w:val="single"/>
              </w:rPr>
            </w:pPr>
            <w:r w:rsidRPr="00626230">
              <w:rPr>
                <w:rFonts w:ascii="Times New Roman" w:hAnsi="Times New Roman" w:cs="Times New Roman"/>
                <w:b/>
                <w:sz w:val="26"/>
                <w:szCs w:val="26"/>
                <w:u w:val="single"/>
              </w:rPr>
              <w:t>INFORMATION FROM MEMBERS</w:t>
            </w:r>
          </w:p>
        </w:tc>
      </w:tr>
      <w:tr w:rsidR="00275F4B" w:rsidRPr="00C573F8" w14:paraId="67C9AD24" w14:textId="77777777" w:rsidTr="003035BE">
        <w:tc>
          <w:tcPr>
            <w:tcW w:w="1080" w:type="dxa"/>
          </w:tcPr>
          <w:p w14:paraId="7D74EBC2" w14:textId="58995987" w:rsidR="00275F4B" w:rsidRPr="00C573F8" w:rsidRDefault="00275F4B" w:rsidP="00275F4B">
            <w:pPr>
              <w:rPr>
                <w:rFonts w:ascii="Times New Roman" w:hAnsi="Times New Roman" w:cs="Times New Roman"/>
                <w:b/>
                <w:sz w:val="26"/>
                <w:szCs w:val="26"/>
              </w:rPr>
            </w:pPr>
          </w:p>
        </w:tc>
        <w:tc>
          <w:tcPr>
            <w:tcW w:w="1211" w:type="dxa"/>
          </w:tcPr>
          <w:p w14:paraId="09856638" w14:textId="77777777" w:rsidR="00275F4B" w:rsidRPr="00C573F8" w:rsidRDefault="00275F4B" w:rsidP="00275F4B">
            <w:pPr>
              <w:jc w:val="center"/>
              <w:rPr>
                <w:rFonts w:ascii="Times New Roman" w:hAnsi="Times New Roman" w:cs="Times New Roman"/>
                <w:sz w:val="26"/>
                <w:szCs w:val="26"/>
              </w:rPr>
            </w:pPr>
          </w:p>
        </w:tc>
        <w:tc>
          <w:tcPr>
            <w:tcW w:w="8869" w:type="dxa"/>
          </w:tcPr>
          <w:p w14:paraId="043B08B5" w14:textId="401123DD" w:rsidR="00275F4B" w:rsidRPr="00626230" w:rsidRDefault="00275F4B" w:rsidP="00275F4B">
            <w:pPr>
              <w:rPr>
                <w:rFonts w:ascii="Times New Roman" w:hAnsi="Times New Roman" w:cs="Times New Roman"/>
                <w:sz w:val="26"/>
                <w:szCs w:val="26"/>
              </w:rPr>
            </w:pPr>
          </w:p>
        </w:tc>
      </w:tr>
      <w:tr w:rsidR="00275F4B" w:rsidRPr="00C573F8" w14:paraId="351CBD7F" w14:textId="77777777" w:rsidTr="003035BE">
        <w:tc>
          <w:tcPr>
            <w:tcW w:w="1080" w:type="dxa"/>
          </w:tcPr>
          <w:p w14:paraId="3F04306B" w14:textId="77777777" w:rsidR="00275F4B" w:rsidRPr="00C573F8" w:rsidRDefault="00275F4B" w:rsidP="00275F4B">
            <w:pPr>
              <w:rPr>
                <w:rFonts w:ascii="Times New Roman" w:hAnsi="Times New Roman" w:cs="Times New Roman"/>
                <w:b/>
                <w:sz w:val="26"/>
                <w:szCs w:val="26"/>
              </w:rPr>
            </w:pPr>
          </w:p>
        </w:tc>
        <w:tc>
          <w:tcPr>
            <w:tcW w:w="1211" w:type="dxa"/>
          </w:tcPr>
          <w:p w14:paraId="1EC259C1" w14:textId="77777777" w:rsidR="00275F4B" w:rsidRPr="00C573F8" w:rsidRDefault="00275F4B" w:rsidP="00275F4B">
            <w:pPr>
              <w:jc w:val="center"/>
              <w:rPr>
                <w:rFonts w:ascii="Times New Roman" w:hAnsi="Times New Roman" w:cs="Times New Roman"/>
                <w:sz w:val="26"/>
                <w:szCs w:val="26"/>
              </w:rPr>
            </w:pPr>
          </w:p>
        </w:tc>
        <w:tc>
          <w:tcPr>
            <w:tcW w:w="8869" w:type="dxa"/>
          </w:tcPr>
          <w:p w14:paraId="6722D53B" w14:textId="77777777"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sz w:val="26"/>
                <w:szCs w:val="26"/>
              </w:rPr>
              <w:t>RWS</w:t>
            </w:r>
          </w:p>
          <w:p w14:paraId="3E5B211C" w14:textId="77777777"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sz w:val="26"/>
                <w:szCs w:val="26"/>
              </w:rPr>
              <w:t>Powys Eisteddfod</w:t>
            </w:r>
          </w:p>
          <w:p w14:paraId="4911FF7F" w14:textId="77777777"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sz w:val="26"/>
                <w:szCs w:val="26"/>
              </w:rPr>
              <w:t>Payment for Community Centres</w:t>
            </w:r>
          </w:p>
          <w:p w14:paraId="52837A2F" w14:textId="77777777"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sz w:val="26"/>
                <w:szCs w:val="26"/>
              </w:rPr>
              <w:t xml:space="preserve">Information points notices   </w:t>
            </w:r>
          </w:p>
          <w:p w14:paraId="20FA15A2" w14:textId="561EA5B2" w:rsidR="00275F4B" w:rsidRPr="00626230" w:rsidRDefault="00275F4B" w:rsidP="00275F4B">
            <w:pPr>
              <w:rPr>
                <w:rFonts w:ascii="Times New Roman" w:hAnsi="Times New Roman" w:cs="Times New Roman"/>
                <w:sz w:val="26"/>
                <w:szCs w:val="26"/>
              </w:rPr>
            </w:pPr>
            <w:r w:rsidRPr="00626230">
              <w:rPr>
                <w:rFonts w:ascii="Times New Roman" w:hAnsi="Times New Roman" w:cs="Times New Roman"/>
                <w:sz w:val="26"/>
                <w:szCs w:val="26"/>
              </w:rPr>
              <w:t>Advert for Council</w:t>
            </w:r>
            <w:r w:rsidR="008C2F75" w:rsidRPr="00626230">
              <w:rPr>
                <w:rFonts w:ascii="Times New Roman" w:hAnsi="Times New Roman" w:cs="Times New Roman"/>
                <w:sz w:val="26"/>
                <w:szCs w:val="26"/>
              </w:rPr>
              <w:t>lor required</w:t>
            </w:r>
          </w:p>
        </w:tc>
      </w:tr>
      <w:tr w:rsidR="00275F4B" w:rsidRPr="00C573F8" w14:paraId="788408F5" w14:textId="77777777" w:rsidTr="003035BE">
        <w:tc>
          <w:tcPr>
            <w:tcW w:w="1080" w:type="dxa"/>
          </w:tcPr>
          <w:p w14:paraId="71F814FD" w14:textId="3D45FF88" w:rsidR="00275F4B" w:rsidRDefault="00275F4B" w:rsidP="00275F4B">
            <w:pPr>
              <w:rPr>
                <w:rFonts w:ascii="Times New Roman" w:hAnsi="Times New Roman" w:cs="Times New Roman"/>
                <w:b/>
                <w:sz w:val="26"/>
                <w:szCs w:val="26"/>
              </w:rPr>
            </w:pPr>
          </w:p>
        </w:tc>
        <w:tc>
          <w:tcPr>
            <w:tcW w:w="1211" w:type="dxa"/>
          </w:tcPr>
          <w:p w14:paraId="554A1AB4" w14:textId="7DAE7FE4" w:rsidR="00275F4B" w:rsidRPr="00C573F8" w:rsidRDefault="00275F4B" w:rsidP="00275F4B">
            <w:pPr>
              <w:jc w:val="center"/>
              <w:rPr>
                <w:rFonts w:ascii="Times New Roman" w:hAnsi="Times New Roman" w:cs="Times New Roman"/>
                <w:sz w:val="26"/>
                <w:szCs w:val="26"/>
              </w:rPr>
            </w:pPr>
          </w:p>
        </w:tc>
        <w:tc>
          <w:tcPr>
            <w:tcW w:w="8869" w:type="dxa"/>
          </w:tcPr>
          <w:p w14:paraId="16EF61B5" w14:textId="77777777" w:rsidR="00275F4B" w:rsidRPr="00626230" w:rsidRDefault="00275F4B" w:rsidP="00275F4B">
            <w:pPr>
              <w:jc w:val="both"/>
              <w:rPr>
                <w:rFonts w:ascii="Times New Roman" w:hAnsi="Times New Roman" w:cs="Times New Roman"/>
                <w:b/>
                <w:sz w:val="26"/>
                <w:szCs w:val="26"/>
                <w:u w:val="single"/>
              </w:rPr>
            </w:pPr>
          </w:p>
        </w:tc>
      </w:tr>
      <w:tr w:rsidR="00275F4B" w:rsidRPr="00C573F8" w14:paraId="3EE4FAE9" w14:textId="77777777" w:rsidTr="003035BE">
        <w:tc>
          <w:tcPr>
            <w:tcW w:w="1080" w:type="dxa"/>
          </w:tcPr>
          <w:p w14:paraId="7C58A5A6" w14:textId="6BA375FD" w:rsidR="00275F4B" w:rsidRDefault="00275F4B" w:rsidP="00275F4B">
            <w:pPr>
              <w:rPr>
                <w:rFonts w:ascii="Times New Roman" w:hAnsi="Times New Roman" w:cs="Times New Roman"/>
                <w:b/>
                <w:sz w:val="26"/>
                <w:szCs w:val="26"/>
              </w:rPr>
            </w:pPr>
            <w:r>
              <w:rPr>
                <w:rFonts w:ascii="Times New Roman" w:hAnsi="Times New Roman" w:cs="Times New Roman"/>
                <w:b/>
                <w:sz w:val="26"/>
                <w:szCs w:val="26"/>
              </w:rPr>
              <w:t>041-18</w:t>
            </w:r>
          </w:p>
        </w:tc>
        <w:tc>
          <w:tcPr>
            <w:tcW w:w="1211" w:type="dxa"/>
          </w:tcPr>
          <w:p w14:paraId="6FD7BAE0" w14:textId="78F24891"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17</w:t>
            </w:r>
          </w:p>
        </w:tc>
        <w:tc>
          <w:tcPr>
            <w:tcW w:w="8869" w:type="dxa"/>
          </w:tcPr>
          <w:p w14:paraId="42292108" w14:textId="492EF6E8" w:rsidR="00275F4B" w:rsidRPr="00626230" w:rsidRDefault="00275F4B" w:rsidP="00275F4B">
            <w:pPr>
              <w:jc w:val="both"/>
              <w:rPr>
                <w:rFonts w:ascii="Times New Roman" w:hAnsi="Times New Roman" w:cs="Times New Roman"/>
                <w:b/>
                <w:sz w:val="26"/>
                <w:szCs w:val="26"/>
                <w:u w:val="single"/>
              </w:rPr>
            </w:pPr>
            <w:r w:rsidRPr="00626230">
              <w:rPr>
                <w:rFonts w:ascii="Times New Roman" w:hAnsi="Times New Roman" w:cs="Times New Roman"/>
                <w:b/>
                <w:sz w:val="26"/>
                <w:szCs w:val="26"/>
                <w:u w:val="single"/>
              </w:rPr>
              <w:t>MALT</w:t>
            </w:r>
          </w:p>
        </w:tc>
      </w:tr>
      <w:tr w:rsidR="00275F4B" w:rsidRPr="00C573F8" w14:paraId="7F396970" w14:textId="77777777" w:rsidTr="003035BE">
        <w:tc>
          <w:tcPr>
            <w:tcW w:w="1080" w:type="dxa"/>
          </w:tcPr>
          <w:p w14:paraId="717A8FAA" w14:textId="77777777" w:rsidR="00275F4B" w:rsidRDefault="00275F4B" w:rsidP="00275F4B">
            <w:pPr>
              <w:rPr>
                <w:rFonts w:ascii="Times New Roman" w:hAnsi="Times New Roman" w:cs="Times New Roman"/>
                <w:b/>
                <w:sz w:val="26"/>
                <w:szCs w:val="26"/>
              </w:rPr>
            </w:pPr>
          </w:p>
        </w:tc>
        <w:tc>
          <w:tcPr>
            <w:tcW w:w="1211" w:type="dxa"/>
          </w:tcPr>
          <w:p w14:paraId="05E6507E" w14:textId="77777777" w:rsidR="00275F4B" w:rsidRPr="00C573F8" w:rsidRDefault="00275F4B" w:rsidP="00275F4B">
            <w:pPr>
              <w:jc w:val="center"/>
              <w:rPr>
                <w:rFonts w:ascii="Times New Roman" w:hAnsi="Times New Roman" w:cs="Times New Roman"/>
                <w:sz w:val="26"/>
                <w:szCs w:val="26"/>
              </w:rPr>
            </w:pPr>
          </w:p>
        </w:tc>
        <w:tc>
          <w:tcPr>
            <w:tcW w:w="8869" w:type="dxa"/>
          </w:tcPr>
          <w:p w14:paraId="6FAA9C41" w14:textId="77777777" w:rsidR="00275F4B" w:rsidRPr="00626230" w:rsidRDefault="00275F4B" w:rsidP="008C2F75">
            <w:pPr>
              <w:jc w:val="both"/>
              <w:rPr>
                <w:rFonts w:ascii="Times New Roman" w:hAnsi="Times New Roman" w:cs="Times New Roman"/>
                <w:b/>
                <w:sz w:val="26"/>
                <w:szCs w:val="26"/>
                <w:u w:val="single"/>
              </w:rPr>
            </w:pPr>
          </w:p>
        </w:tc>
      </w:tr>
      <w:tr w:rsidR="00275F4B" w:rsidRPr="00C573F8" w14:paraId="26219EEE" w14:textId="77777777" w:rsidTr="003035BE">
        <w:tc>
          <w:tcPr>
            <w:tcW w:w="1080" w:type="dxa"/>
          </w:tcPr>
          <w:p w14:paraId="588EE965" w14:textId="77777777" w:rsidR="00275F4B" w:rsidRDefault="00275F4B" w:rsidP="00275F4B">
            <w:pPr>
              <w:rPr>
                <w:rFonts w:ascii="Times New Roman" w:hAnsi="Times New Roman" w:cs="Times New Roman"/>
                <w:b/>
                <w:sz w:val="26"/>
                <w:szCs w:val="26"/>
              </w:rPr>
            </w:pPr>
          </w:p>
        </w:tc>
        <w:tc>
          <w:tcPr>
            <w:tcW w:w="1211" w:type="dxa"/>
          </w:tcPr>
          <w:p w14:paraId="7D9C9D55" w14:textId="77777777" w:rsidR="00275F4B" w:rsidRPr="00C573F8" w:rsidRDefault="00275F4B" w:rsidP="00275F4B">
            <w:pPr>
              <w:jc w:val="center"/>
              <w:rPr>
                <w:rFonts w:ascii="Times New Roman" w:hAnsi="Times New Roman" w:cs="Times New Roman"/>
                <w:sz w:val="26"/>
                <w:szCs w:val="26"/>
              </w:rPr>
            </w:pPr>
          </w:p>
        </w:tc>
        <w:tc>
          <w:tcPr>
            <w:tcW w:w="8869" w:type="dxa"/>
          </w:tcPr>
          <w:p w14:paraId="7C4CB751" w14:textId="0CF83752" w:rsidR="00275F4B" w:rsidRPr="00626230" w:rsidRDefault="008C2F75" w:rsidP="00275F4B">
            <w:pPr>
              <w:pStyle w:val="ListParagraph"/>
              <w:numPr>
                <w:ilvl w:val="0"/>
                <w:numId w:val="31"/>
              </w:numPr>
              <w:jc w:val="both"/>
              <w:rPr>
                <w:rFonts w:ascii="Times New Roman" w:hAnsi="Times New Roman" w:cs="Times New Roman"/>
                <w:b/>
                <w:sz w:val="26"/>
                <w:szCs w:val="26"/>
                <w:u w:val="single"/>
              </w:rPr>
            </w:pPr>
            <w:r w:rsidRPr="00626230">
              <w:rPr>
                <w:rFonts w:ascii="Times New Roman" w:hAnsi="Times New Roman" w:cs="Times New Roman"/>
                <w:sz w:val="26"/>
                <w:szCs w:val="26"/>
              </w:rPr>
              <w:t xml:space="preserve">The clerk reported that he had cashed all the investment in and the money was now in the \HSBC bank awaiting further investment instructions. </w:t>
            </w:r>
          </w:p>
        </w:tc>
      </w:tr>
      <w:tr w:rsidR="00275F4B" w:rsidRPr="00C573F8" w14:paraId="0974B56F" w14:textId="77777777" w:rsidTr="003035BE">
        <w:tc>
          <w:tcPr>
            <w:tcW w:w="1080" w:type="dxa"/>
          </w:tcPr>
          <w:p w14:paraId="2F2431F8" w14:textId="70A6D8E4" w:rsidR="00275F4B" w:rsidRDefault="00275F4B" w:rsidP="00275F4B">
            <w:pPr>
              <w:rPr>
                <w:rFonts w:ascii="Times New Roman" w:hAnsi="Times New Roman" w:cs="Times New Roman"/>
                <w:b/>
                <w:sz w:val="26"/>
                <w:szCs w:val="26"/>
              </w:rPr>
            </w:pPr>
          </w:p>
        </w:tc>
        <w:tc>
          <w:tcPr>
            <w:tcW w:w="1211" w:type="dxa"/>
          </w:tcPr>
          <w:p w14:paraId="1A9DCCE4" w14:textId="77777777" w:rsidR="00275F4B" w:rsidRPr="00C573F8" w:rsidRDefault="00275F4B" w:rsidP="00275F4B">
            <w:pPr>
              <w:jc w:val="center"/>
              <w:rPr>
                <w:rFonts w:ascii="Times New Roman" w:hAnsi="Times New Roman" w:cs="Times New Roman"/>
                <w:sz w:val="26"/>
                <w:szCs w:val="26"/>
              </w:rPr>
            </w:pPr>
          </w:p>
        </w:tc>
        <w:tc>
          <w:tcPr>
            <w:tcW w:w="8869" w:type="dxa"/>
          </w:tcPr>
          <w:p w14:paraId="32C9F97B" w14:textId="77777777" w:rsidR="00275F4B" w:rsidRPr="00626230" w:rsidRDefault="00275F4B" w:rsidP="00275F4B">
            <w:pPr>
              <w:jc w:val="both"/>
              <w:rPr>
                <w:rFonts w:ascii="Times New Roman" w:hAnsi="Times New Roman" w:cs="Times New Roman"/>
                <w:b/>
                <w:sz w:val="26"/>
                <w:szCs w:val="26"/>
                <w:u w:val="single"/>
              </w:rPr>
            </w:pPr>
          </w:p>
        </w:tc>
      </w:tr>
      <w:tr w:rsidR="00275F4B" w:rsidRPr="00C573F8" w14:paraId="08C91740" w14:textId="77777777" w:rsidTr="003035BE">
        <w:tc>
          <w:tcPr>
            <w:tcW w:w="1080" w:type="dxa"/>
          </w:tcPr>
          <w:p w14:paraId="5D611D51" w14:textId="2C1B1FDE" w:rsidR="00275F4B" w:rsidRDefault="00275F4B" w:rsidP="00275F4B">
            <w:pPr>
              <w:rPr>
                <w:rFonts w:ascii="Times New Roman" w:hAnsi="Times New Roman" w:cs="Times New Roman"/>
                <w:b/>
                <w:sz w:val="26"/>
                <w:szCs w:val="26"/>
              </w:rPr>
            </w:pPr>
            <w:r>
              <w:rPr>
                <w:rFonts w:ascii="Times New Roman" w:hAnsi="Times New Roman" w:cs="Times New Roman"/>
                <w:b/>
                <w:sz w:val="26"/>
                <w:szCs w:val="26"/>
              </w:rPr>
              <w:t>042-18</w:t>
            </w:r>
          </w:p>
        </w:tc>
        <w:tc>
          <w:tcPr>
            <w:tcW w:w="1211" w:type="dxa"/>
          </w:tcPr>
          <w:p w14:paraId="71AE9CE4" w14:textId="4EEF5073" w:rsidR="00275F4B" w:rsidRPr="00C573F8" w:rsidRDefault="00275F4B" w:rsidP="00275F4B">
            <w:pPr>
              <w:jc w:val="center"/>
              <w:rPr>
                <w:rFonts w:ascii="Times New Roman" w:hAnsi="Times New Roman" w:cs="Times New Roman"/>
                <w:sz w:val="26"/>
                <w:szCs w:val="26"/>
              </w:rPr>
            </w:pPr>
            <w:r w:rsidRPr="00C573F8">
              <w:rPr>
                <w:rFonts w:ascii="Times New Roman" w:hAnsi="Times New Roman" w:cs="Times New Roman"/>
                <w:sz w:val="26"/>
                <w:szCs w:val="26"/>
              </w:rPr>
              <w:t>18</w:t>
            </w:r>
          </w:p>
        </w:tc>
        <w:tc>
          <w:tcPr>
            <w:tcW w:w="8869" w:type="dxa"/>
          </w:tcPr>
          <w:p w14:paraId="52C5C951" w14:textId="5371B02C" w:rsidR="00275F4B" w:rsidRPr="00C573F8" w:rsidRDefault="00275F4B" w:rsidP="00275F4B">
            <w:pPr>
              <w:jc w:val="both"/>
              <w:rPr>
                <w:rFonts w:ascii="Times New Roman" w:hAnsi="Times New Roman" w:cs="Times New Roman"/>
                <w:b/>
                <w:sz w:val="26"/>
                <w:szCs w:val="26"/>
                <w:u w:val="single"/>
              </w:rPr>
            </w:pPr>
            <w:r w:rsidRPr="00C573F8">
              <w:rPr>
                <w:rFonts w:ascii="Times New Roman" w:hAnsi="Times New Roman" w:cs="Times New Roman"/>
                <w:b/>
                <w:sz w:val="26"/>
                <w:szCs w:val="26"/>
                <w:u w:val="single"/>
              </w:rPr>
              <w:t>DATES OF NEXT MEETINGS</w:t>
            </w:r>
          </w:p>
        </w:tc>
      </w:tr>
      <w:tr w:rsidR="00275F4B" w:rsidRPr="00C573F8" w14:paraId="36C41388" w14:textId="77777777" w:rsidTr="003035BE">
        <w:tc>
          <w:tcPr>
            <w:tcW w:w="1080" w:type="dxa"/>
          </w:tcPr>
          <w:p w14:paraId="258D982A" w14:textId="77777777" w:rsidR="00275F4B" w:rsidRDefault="00275F4B" w:rsidP="00275F4B">
            <w:pPr>
              <w:rPr>
                <w:rFonts w:ascii="Times New Roman" w:hAnsi="Times New Roman" w:cs="Times New Roman"/>
                <w:b/>
                <w:sz w:val="26"/>
                <w:szCs w:val="26"/>
              </w:rPr>
            </w:pPr>
          </w:p>
        </w:tc>
        <w:tc>
          <w:tcPr>
            <w:tcW w:w="1211" w:type="dxa"/>
          </w:tcPr>
          <w:p w14:paraId="441359A6" w14:textId="77777777" w:rsidR="00275F4B" w:rsidRPr="00C573F8" w:rsidRDefault="00275F4B" w:rsidP="00275F4B">
            <w:pPr>
              <w:jc w:val="center"/>
              <w:rPr>
                <w:rFonts w:ascii="Times New Roman" w:hAnsi="Times New Roman" w:cs="Times New Roman"/>
                <w:sz w:val="26"/>
                <w:szCs w:val="26"/>
              </w:rPr>
            </w:pPr>
          </w:p>
        </w:tc>
        <w:tc>
          <w:tcPr>
            <w:tcW w:w="8869" w:type="dxa"/>
          </w:tcPr>
          <w:p w14:paraId="35631FB4" w14:textId="1EF20D92" w:rsidR="00275F4B" w:rsidRPr="00C573F8" w:rsidRDefault="00275F4B" w:rsidP="00275F4B">
            <w:pPr>
              <w:jc w:val="both"/>
              <w:rPr>
                <w:rFonts w:ascii="Times New Roman" w:hAnsi="Times New Roman" w:cs="Times New Roman"/>
                <w:b/>
                <w:sz w:val="26"/>
                <w:szCs w:val="26"/>
                <w:u w:val="single"/>
              </w:rPr>
            </w:pPr>
          </w:p>
        </w:tc>
      </w:tr>
      <w:tr w:rsidR="00275F4B" w:rsidRPr="00C573F8" w14:paraId="399DE895" w14:textId="77777777" w:rsidTr="003035BE">
        <w:tc>
          <w:tcPr>
            <w:tcW w:w="1080" w:type="dxa"/>
          </w:tcPr>
          <w:p w14:paraId="1B2E2BC4" w14:textId="77777777" w:rsidR="00275F4B" w:rsidRDefault="00275F4B" w:rsidP="00275F4B">
            <w:pPr>
              <w:rPr>
                <w:rFonts w:ascii="Times New Roman" w:hAnsi="Times New Roman" w:cs="Times New Roman"/>
                <w:b/>
                <w:sz w:val="26"/>
                <w:szCs w:val="26"/>
              </w:rPr>
            </w:pPr>
          </w:p>
        </w:tc>
        <w:tc>
          <w:tcPr>
            <w:tcW w:w="1211" w:type="dxa"/>
          </w:tcPr>
          <w:p w14:paraId="5551AC22" w14:textId="77777777" w:rsidR="00275F4B" w:rsidRPr="00B35922" w:rsidRDefault="00275F4B" w:rsidP="00275F4B">
            <w:pPr>
              <w:jc w:val="center"/>
              <w:rPr>
                <w:rFonts w:ascii="Times New Roman" w:hAnsi="Times New Roman" w:cs="Times New Roman"/>
                <w:sz w:val="26"/>
                <w:szCs w:val="26"/>
              </w:rPr>
            </w:pPr>
          </w:p>
        </w:tc>
        <w:tc>
          <w:tcPr>
            <w:tcW w:w="8869" w:type="dxa"/>
          </w:tcPr>
          <w:p w14:paraId="39457B74" w14:textId="420CF98E" w:rsidR="00275F4B" w:rsidRPr="00B35922" w:rsidRDefault="00275F4B" w:rsidP="00275F4B">
            <w:pPr>
              <w:jc w:val="both"/>
              <w:rPr>
                <w:rFonts w:ascii="Times New Roman" w:hAnsi="Times New Roman" w:cs="Times New Roman"/>
                <w:sz w:val="26"/>
                <w:szCs w:val="26"/>
              </w:rPr>
            </w:pPr>
            <w:r w:rsidRPr="00781EE2">
              <w:rPr>
                <w:rFonts w:ascii="Times New Roman" w:hAnsi="Times New Roman" w:cs="Times New Roman"/>
                <w:sz w:val="26"/>
                <w:szCs w:val="26"/>
              </w:rPr>
              <w:t>Wednesday 7</w:t>
            </w:r>
            <w:r w:rsidRPr="00781EE2">
              <w:rPr>
                <w:rFonts w:ascii="Times New Roman" w:hAnsi="Times New Roman" w:cs="Times New Roman"/>
                <w:sz w:val="26"/>
                <w:szCs w:val="26"/>
                <w:vertAlign w:val="superscript"/>
              </w:rPr>
              <w:t>th</w:t>
            </w:r>
            <w:r>
              <w:rPr>
                <w:rFonts w:ascii="Times New Roman" w:hAnsi="Times New Roman" w:cs="Times New Roman"/>
                <w:sz w:val="26"/>
                <w:szCs w:val="26"/>
              </w:rPr>
              <w:t xml:space="preserve"> March</w:t>
            </w:r>
            <w:r w:rsidRPr="00781EE2">
              <w:rPr>
                <w:rFonts w:ascii="Times New Roman" w:hAnsi="Times New Roman" w:cs="Times New Roman"/>
                <w:sz w:val="26"/>
                <w:szCs w:val="26"/>
              </w:rPr>
              <w:t xml:space="preserve"> 2018 at Abermule</w:t>
            </w:r>
          </w:p>
        </w:tc>
      </w:tr>
      <w:tr w:rsidR="00275F4B" w:rsidRPr="00C573F8" w14:paraId="449416AE" w14:textId="77777777" w:rsidTr="00807832">
        <w:trPr>
          <w:trHeight w:val="225"/>
        </w:trPr>
        <w:tc>
          <w:tcPr>
            <w:tcW w:w="1080" w:type="dxa"/>
          </w:tcPr>
          <w:p w14:paraId="79F074FE" w14:textId="4770D8E8" w:rsidR="00275F4B" w:rsidRDefault="00275F4B" w:rsidP="00275F4B">
            <w:pPr>
              <w:rPr>
                <w:rFonts w:ascii="Times New Roman" w:hAnsi="Times New Roman" w:cs="Times New Roman"/>
                <w:b/>
                <w:sz w:val="26"/>
                <w:szCs w:val="26"/>
              </w:rPr>
            </w:pPr>
          </w:p>
        </w:tc>
        <w:tc>
          <w:tcPr>
            <w:tcW w:w="1211" w:type="dxa"/>
          </w:tcPr>
          <w:p w14:paraId="18C51E73" w14:textId="1A68F44C" w:rsidR="00275F4B" w:rsidRPr="00C573F8" w:rsidRDefault="00275F4B" w:rsidP="00275F4B">
            <w:pPr>
              <w:jc w:val="center"/>
              <w:rPr>
                <w:rFonts w:ascii="Times New Roman" w:hAnsi="Times New Roman" w:cs="Times New Roman"/>
                <w:sz w:val="26"/>
                <w:szCs w:val="26"/>
              </w:rPr>
            </w:pPr>
          </w:p>
        </w:tc>
        <w:tc>
          <w:tcPr>
            <w:tcW w:w="8869" w:type="dxa"/>
          </w:tcPr>
          <w:p w14:paraId="5D2DE416" w14:textId="7453D4B9" w:rsidR="00275F4B" w:rsidRPr="00C573F8" w:rsidRDefault="00275F4B" w:rsidP="00275F4B">
            <w:pPr>
              <w:jc w:val="both"/>
              <w:rPr>
                <w:rFonts w:ascii="Times New Roman" w:hAnsi="Times New Roman" w:cs="Times New Roman"/>
                <w:b/>
                <w:sz w:val="26"/>
                <w:szCs w:val="26"/>
                <w:u w:val="single"/>
              </w:rPr>
            </w:pPr>
          </w:p>
        </w:tc>
      </w:tr>
      <w:tr w:rsidR="00275F4B" w:rsidRPr="00C573F8" w14:paraId="422D8A8A" w14:textId="77777777" w:rsidTr="003035BE">
        <w:tc>
          <w:tcPr>
            <w:tcW w:w="1080" w:type="dxa"/>
          </w:tcPr>
          <w:p w14:paraId="2A9E7C37" w14:textId="76CD32D5" w:rsidR="00275F4B" w:rsidRPr="00C573F8" w:rsidRDefault="00275F4B" w:rsidP="00275F4B">
            <w:pPr>
              <w:rPr>
                <w:rFonts w:ascii="Times New Roman" w:hAnsi="Times New Roman" w:cs="Times New Roman"/>
                <w:b/>
                <w:sz w:val="26"/>
                <w:szCs w:val="26"/>
              </w:rPr>
            </w:pPr>
          </w:p>
        </w:tc>
        <w:tc>
          <w:tcPr>
            <w:tcW w:w="1211" w:type="dxa"/>
          </w:tcPr>
          <w:p w14:paraId="1D1023F9" w14:textId="078AE704" w:rsidR="00275F4B" w:rsidRPr="00C573F8" w:rsidRDefault="00275F4B" w:rsidP="00275F4B">
            <w:pPr>
              <w:jc w:val="center"/>
              <w:rPr>
                <w:rFonts w:ascii="Times New Roman" w:hAnsi="Times New Roman" w:cs="Times New Roman"/>
                <w:sz w:val="26"/>
                <w:szCs w:val="26"/>
              </w:rPr>
            </w:pPr>
          </w:p>
        </w:tc>
        <w:tc>
          <w:tcPr>
            <w:tcW w:w="8869" w:type="dxa"/>
          </w:tcPr>
          <w:p w14:paraId="0F40C0B5" w14:textId="0BCC45AC" w:rsidR="00275F4B" w:rsidRPr="00C573F8" w:rsidRDefault="00275F4B" w:rsidP="00275F4B">
            <w:pPr>
              <w:jc w:val="both"/>
              <w:rPr>
                <w:rFonts w:ascii="Times New Roman" w:hAnsi="Times New Roman" w:cs="Times New Roman"/>
                <w:b/>
                <w:sz w:val="26"/>
                <w:szCs w:val="26"/>
                <w:u w:val="single"/>
              </w:rPr>
            </w:pPr>
          </w:p>
        </w:tc>
      </w:tr>
      <w:tr w:rsidR="00275F4B" w:rsidRPr="00C573F8" w14:paraId="09C4A811" w14:textId="77777777" w:rsidTr="003035BE">
        <w:tc>
          <w:tcPr>
            <w:tcW w:w="1080" w:type="dxa"/>
          </w:tcPr>
          <w:p w14:paraId="68289F1B" w14:textId="1D7C0BD3" w:rsidR="00275F4B" w:rsidRPr="00C573F8" w:rsidRDefault="00275F4B" w:rsidP="00275F4B">
            <w:pPr>
              <w:rPr>
                <w:rFonts w:ascii="Times New Roman" w:hAnsi="Times New Roman" w:cs="Times New Roman"/>
                <w:b/>
                <w:sz w:val="26"/>
                <w:szCs w:val="26"/>
              </w:rPr>
            </w:pPr>
          </w:p>
        </w:tc>
        <w:tc>
          <w:tcPr>
            <w:tcW w:w="1211" w:type="dxa"/>
          </w:tcPr>
          <w:p w14:paraId="796CB9E1" w14:textId="4B1C7331" w:rsidR="00275F4B" w:rsidRPr="00C573F8" w:rsidRDefault="00275F4B" w:rsidP="00275F4B">
            <w:pPr>
              <w:jc w:val="center"/>
              <w:rPr>
                <w:rFonts w:ascii="Times New Roman" w:hAnsi="Times New Roman" w:cs="Times New Roman"/>
                <w:sz w:val="26"/>
                <w:szCs w:val="26"/>
              </w:rPr>
            </w:pPr>
          </w:p>
        </w:tc>
        <w:tc>
          <w:tcPr>
            <w:tcW w:w="8869" w:type="dxa"/>
          </w:tcPr>
          <w:p w14:paraId="5B23DC3B" w14:textId="32C79FC4" w:rsidR="00275F4B" w:rsidRPr="00C573F8" w:rsidRDefault="00807832" w:rsidP="00275F4B">
            <w:pPr>
              <w:rPr>
                <w:rFonts w:ascii="Times New Roman" w:hAnsi="Times New Roman" w:cs="Times New Roman"/>
                <w:sz w:val="26"/>
                <w:szCs w:val="26"/>
              </w:rPr>
            </w:pPr>
            <w:r>
              <w:rPr>
                <w:rFonts w:ascii="Times New Roman" w:hAnsi="Times New Roman" w:cs="Times New Roman"/>
                <w:sz w:val="26"/>
                <w:szCs w:val="26"/>
              </w:rPr>
              <w:t>The meeting was closed at 9.33</w:t>
            </w:r>
            <w:r w:rsidRPr="00C573F8">
              <w:rPr>
                <w:rFonts w:ascii="Times New Roman" w:hAnsi="Times New Roman" w:cs="Times New Roman"/>
                <w:sz w:val="26"/>
                <w:szCs w:val="26"/>
              </w:rPr>
              <w:t>pm</w:t>
            </w:r>
          </w:p>
        </w:tc>
      </w:tr>
      <w:tr w:rsidR="00275F4B" w:rsidRPr="00C573F8" w14:paraId="28A5B451" w14:textId="77777777" w:rsidTr="003035BE">
        <w:tc>
          <w:tcPr>
            <w:tcW w:w="1080" w:type="dxa"/>
          </w:tcPr>
          <w:p w14:paraId="5870457A" w14:textId="795D9289" w:rsidR="00275F4B" w:rsidRPr="00C573F8" w:rsidRDefault="00275F4B" w:rsidP="00275F4B">
            <w:pPr>
              <w:rPr>
                <w:rFonts w:ascii="Times New Roman" w:hAnsi="Times New Roman" w:cs="Times New Roman"/>
                <w:b/>
                <w:sz w:val="26"/>
                <w:szCs w:val="26"/>
              </w:rPr>
            </w:pPr>
          </w:p>
        </w:tc>
        <w:tc>
          <w:tcPr>
            <w:tcW w:w="1211" w:type="dxa"/>
          </w:tcPr>
          <w:p w14:paraId="66264717" w14:textId="77777777" w:rsidR="00275F4B" w:rsidRPr="00C573F8" w:rsidRDefault="00275F4B" w:rsidP="00275F4B">
            <w:pPr>
              <w:jc w:val="center"/>
              <w:rPr>
                <w:rFonts w:ascii="Times New Roman" w:hAnsi="Times New Roman" w:cs="Times New Roman"/>
                <w:sz w:val="26"/>
                <w:szCs w:val="26"/>
              </w:rPr>
            </w:pPr>
          </w:p>
        </w:tc>
        <w:tc>
          <w:tcPr>
            <w:tcW w:w="8869" w:type="dxa"/>
          </w:tcPr>
          <w:p w14:paraId="52FC0056" w14:textId="36999214" w:rsidR="00275F4B" w:rsidRPr="00A46371" w:rsidRDefault="00275F4B" w:rsidP="00275F4B">
            <w:pPr>
              <w:rPr>
                <w:rFonts w:ascii="Times New Roman" w:hAnsi="Times New Roman" w:cs="Times New Roman"/>
                <w:sz w:val="26"/>
                <w:szCs w:val="26"/>
              </w:rPr>
            </w:pPr>
          </w:p>
        </w:tc>
      </w:tr>
      <w:tr w:rsidR="00275F4B" w:rsidRPr="00C573F8" w14:paraId="1C54B1AC" w14:textId="77777777" w:rsidTr="003035BE">
        <w:tc>
          <w:tcPr>
            <w:tcW w:w="1080" w:type="dxa"/>
          </w:tcPr>
          <w:p w14:paraId="78034F6E" w14:textId="7E7E2043" w:rsidR="00275F4B" w:rsidRPr="00C573F8" w:rsidRDefault="00275F4B" w:rsidP="00275F4B">
            <w:pPr>
              <w:rPr>
                <w:rFonts w:ascii="Times New Roman" w:hAnsi="Times New Roman" w:cs="Times New Roman"/>
                <w:b/>
                <w:sz w:val="26"/>
                <w:szCs w:val="26"/>
              </w:rPr>
            </w:pPr>
          </w:p>
        </w:tc>
        <w:tc>
          <w:tcPr>
            <w:tcW w:w="1211" w:type="dxa"/>
          </w:tcPr>
          <w:p w14:paraId="320B1E28" w14:textId="77777777" w:rsidR="00275F4B" w:rsidRPr="00C573F8" w:rsidRDefault="00275F4B" w:rsidP="00275F4B">
            <w:pPr>
              <w:jc w:val="center"/>
              <w:rPr>
                <w:rFonts w:ascii="Times New Roman" w:hAnsi="Times New Roman" w:cs="Times New Roman"/>
                <w:sz w:val="26"/>
                <w:szCs w:val="26"/>
              </w:rPr>
            </w:pPr>
          </w:p>
        </w:tc>
        <w:tc>
          <w:tcPr>
            <w:tcW w:w="8869" w:type="dxa"/>
          </w:tcPr>
          <w:p w14:paraId="6F90AD49"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0146C070" w14:textId="77777777" w:rsidTr="003035BE">
        <w:tc>
          <w:tcPr>
            <w:tcW w:w="1080" w:type="dxa"/>
          </w:tcPr>
          <w:p w14:paraId="7830D98A" w14:textId="1C594FA2" w:rsidR="00275F4B" w:rsidRPr="00C573F8" w:rsidRDefault="00275F4B" w:rsidP="00275F4B">
            <w:pPr>
              <w:rPr>
                <w:rFonts w:ascii="Times New Roman" w:hAnsi="Times New Roman" w:cs="Times New Roman"/>
                <w:b/>
                <w:sz w:val="26"/>
                <w:szCs w:val="26"/>
              </w:rPr>
            </w:pPr>
          </w:p>
        </w:tc>
        <w:tc>
          <w:tcPr>
            <w:tcW w:w="1211" w:type="dxa"/>
          </w:tcPr>
          <w:p w14:paraId="05167CF8" w14:textId="4F3E1931" w:rsidR="00275F4B" w:rsidRPr="00C573F8" w:rsidRDefault="00275F4B" w:rsidP="00275F4B">
            <w:pPr>
              <w:jc w:val="center"/>
              <w:rPr>
                <w:rFonts w:ascii="Times New Roman" w:hAnsi="Times New Roman" w:cs="Times New Roman"/>
                <w:sz w:val="26"/>
                <w:szCs w:val="26"/>
              </w:rPr>
            </w:pPr>
          </w:p>
        </w:tc>
        <w:tc>
          <w:tcPr>
            <w:tcW w:w="8869" w:type="dxa"/>
          </w:tcPr>
          <w:p w14:paraId="4AC4F70E" w14:textId="3C85E4C1" w:rsidR="00275F4B" w:rsidRPr="00C573F8" w:rsidRDefault="00275F4B" w:rsidP="00275F4B">
            <w:pPr>
              <w:jc w:val="both"/>
              <w:rPr>
                <w:rFonts w:ascii="Times New Roman" w:hAnsi="Times New Roman" w:cs="Times New Roman"/>
                <w:b/>
                <w:sz w:val="26"/>
                <w:szCs w:val="26"/>
                <w:u w:val="single"/>
              </w:rPr>
            </w:pPr>
          </w:p>
        </w:tc>
      </w:tr>
      <w:tr w:rsidR="00275F4B" w:rsidRPr="00C573F8" w14:paraId="6E0BB083" w14:textId="77777777" w:rsidTr="003035BE">
        <w:tc>
          <w:tcPr>
            <w:tcW w:w="1080" w:type="dxa"/>
          </w:tcPr>
          <w:p w14:paraId="12512ED4" w14:textId="0CEE25E9" w:rsidR="00275F4B" w:rsidRPr="00C573F8" w:rsidRDefault="00275F4B" w:rsidP="00275F4B">
            <w:pPr>
              <w:rPr>
                <w:rFonts w:ascii="Times New Roman" w:hAnsi="Times New Roman" w:cs="Times New Roman"/>
                <w:b/>
                <w:sz w:val="26"/>
                <w:szCs w:val="26"/>
              </w:rPr>
            </w:pPr>
          </w:p>
        </w:tc>
        <w:tc>
          <w:tcPr>
            <w:tcW w:w="1211" w:type="dxa"/>
          </w:tcPr>
          <w:p w14:paraId="4F7E3FF3" w14:textId="77777777" w:rsidR="00275F4B" w:rsidRPr="00C573F8" w:rsidRDefault="00275F4B" w:rsidP="00275F4B">
            <w:pPr>
              <w:jc w:val="center"/>
              <w:rPr>
                <w:rFonts w:ascii="Times New Roman" w:hAnsi="Times New Roman" w:cs="Times New Roman"/>
                <w:sz w:val="26"/>
                <w:szCs w:val="26"/>
              </w:rPr>
            </w:pPr>
          </w:p>
        </w:tc>
        <w:tc>
          <w:tcPr>
            <w:tcW w:w="8869" w:type="dxa"/>
          </w:tcPr>
          <w:p w14:paraId="396836D1" w14:textId="6FDBEAB2" w:rsidR="00275F4B" w:rsidRPr="00C573F8" w:rsidRDefault="00275F4B" w:rsidP="00275F4B">
            <w:pPr>
              <w:rPr>
                <w:rFonts w:ascii="Times New Roman" w:hAnsi="Times New Roman" w:cs="Times New Roman"/>
                <w:sz w:val="26"/>
                <w:szCs w:val="26"/>
              </w:rPr>
            </w:pPr>
          </w:p>
        </w:tc>
      </w:tr>
      <w:tr w:rsidR="00275F4B" w:rsidRPr="00C573F8" w14:paraId="652CCA40" w14:textId="77777777" w:rsidTr="003035BE">
        <w:tc>
          <w:tcPr>
            <w:tcW w:w="1080" w:type="dxa"/>
          </w:tcPr>
          <w:p w14:paraId="517F8175" w14:textId="62FF7AEB" w:rsidR="00275F4B" w:rsidRPr="00C573F8" w:rsidRDefault="00275F4B" w:rsidP="00275F4B">
            <w:pPr>
              <w:rPr>
                <w:rFonts w:ascii="Times New Roman" w:hAnsi="Times New Roman" w:cs="Times New Roman"/>
                <w:b/>
                <w:sz w:val="26"/>
                <w:szCs w:val="26"/>
              </w:rPr>
            </w:pPr>
          </w:p>
        </w:tc>
        <w:tc>
          <w:tcPr>
            <w:tcW w:w="1211" w:type="dxa"/>
          </w:tcPr>
          <w:p w14:paraId="239646B0" w14:textId="27A8CD79" w:rsidR="00275F4B" w:rsidRPr="00C573F8" w:rsidRDefault="00275F4B" w:rsidP="00275F4B">
            <w:pPr>
              <w:jc w:val="center"/>
              <w:rPr>
                <w:rFonts w:ascii="Times New Roman" w:hAnsi="Times New Roman" w:cs="Times New Roman"/>
                <w:sz w:val="26"/>
                <w:szCs w:val="26"/>
              </w:rPr>
            </w:pPr>
          </w:p>
        </w:tc>
        <w:tc>
          <w:tcPr>
            <w:tcW w:w="8869" w:type="dxa"/>
          </w:tcPr>
          <w:p w14:paraId="572297F7" w14:textId="77A591A2" w:rsidR="00275F4B" w:rsidRPr="00C573F8" w:rsidRDefault="00275F4B" w:rsidP="00275F4B">
            <w:pPr>
              <w:rPr>
                <w:rFonts w:ascii="Times New Roman" w:hAnsi="Times New Roman" w:cs="Times New Roman"/>
                <w:sz w:val="26"/>
                <w:szCs w:val="26"/>
              </w:rPr>
            </w:pPr>
          </w:p>
        </w:tc>
      </w:tr>
      <w:tr w:rsidR="00275F4B" w:rsidRPr="00C573F8" w14:paraId="5FA05DF9" w14:textId="77777777" w:rsidTr="003035BE">
        <w:tc>
          <w:tcPr>
            <w:tcW w:w="1080" w:type="dxa"/>
          </w:tcPr>
          <w:p w14:paraId="0257EC32" w14:textId="77777777" w:rsidR="00275F4B" w:rsidRPr="00C573F8" w:rsidRDefault="00275F4B" w:rsidP="00275F4B">
            <w:pPr>
              <w:rPr>
                <w:rFonts w:ascii="Times New Roman" w:hAnsi="Times New Roman" w:cs="Times New Roman"/>
                <w:b/>
                <w:sz w:val="26"/>
                <w:szCs w:val="26"/>
              </w:rPr>
            </w:pPr>
          </w:p>
        </w:tc>
        <w:tc>
          <w:tcPr>
            <w:tcW w:w="1211" w:type="dxa"/>
          </w:tcPr>
          <w:p w14:paraId="020CDFB5" w14:textId="77777777" w:rsidR="00275F4B" w:rsidRPr="00C573F8" w:rsidRDefault="00275F4B" w:rsidP="00275F4B">
            <w:pPr>
              <w:jc w:val="center"/>
              <w:rPr>
                <w:rFonts w:ascii="Times New Roman" w:hAnsi="Times New Roman" w:cs="Times New Roman"/>
                <w:sz w:val="26"/>
                <w:szCs w:val="26"/>
              </w:rPr>
            </w:pPr>
          </w:p>
        </w:tc>
        <w:tc>
          <w:tcPr>
            <w:tcW w:w="8869" w:type="dxa"/>
          </w:tcPr>
          <w:p w14:paraId="42EED64F"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2325CA51" w14:textId="77777777" w:rsidTr="003035BE">
        <w:tc>
          <w:tcPr>
            <w:tcW w:w="1080" w:type="dxa"/>
          </w:tcPr>
          <w:p w14:paraId="26420462" w14:textId="1A71BA86" w:rsidR="00275F4B" w:rsidRPr="00C573F8" w:rsidRDefault="00275F4B" w:rsidP="00275F4B">
            <w:pPr>
              <w:rPr>
                <w:rFonts w:ascii="Times New Roman" w:hAnsi="Times New Roman" w:cs="Times New Roman"/>
                <w:b/>
                <w:sz w:val="26"/>
                <w:szCs w:val="26"/>
              </w:rPr>
            </w:pPr>
          </w:p>
        </w:tc>
        <w:tc>
          <w:tcPr>
            <w:tcW w:w="1211" w:type="dxa"/>
          </w:tcPr>
          <w:p w14:paraId="4DAEDECB" w14:textId="2950C3BC" w:rsidR="00275F4B" w:rsidRPr="00C573F8" w:rsidRDefault="00275F4B" w:rsidP="00275F4B">
            <w:pPr>
              <w:jc w:val="center"/>
              <w:rPr>
                <w:rFonts w:ascii="Times New Roman" w:hAnsi="Times New Roman" w:cs="Times New Roman"/>
                <w:sz w:val="26"/>
                <w:szCs w:val="26"/>
              </w:rPr>
            </w:pPr>
          </w:p>
        </w:tc>
        <w:tc>
          <w:tcPr>
            <w:tcW w:w="8869" w:type="dxa"/>
          </w:tcPr>
          <w:p w14:paraId="48A5FE9E" w14:textId="25D0E5AB" w:rsidR="00275F4B" w:rsidRPr="005F2EFA" w:rsidRDefault="00275F4B" w:rsidP="00275F4B">
            <w:pPr>
              <w:jc w:val="both"/>
              <w:rPr>
                <w:rFonts w:ascii="Times New Roman" w:hAnsi="Times New Roman" w:cs="Times New Roman"/>
                <w:b/>
                <w:sz w:val="26"/>
                <w:szCs w:val="26"/>
                <w:u w:val="single"/>
              </w:rPr>
            </w:pPr>
          </w:p>
        </w:tc>
      </w:tr>
      <w:tr w:rsidR="00275F4B" w:rsidRPr="00C573F8" w14:paraId="036958DA" w14:textId="77777777" w:rsidTr="003035BE">
        <w:tc>
          <w:tcPr>
            <w:tcW w:w="1080" w:type="dxa"/>
          </w:tcPr>
          <w:p w14:paraId="7BCF53DF" w14:textId="77777777" w:rsidR="00275F4B" w:rsidRPr="00C573F8" w:rsidRDefault="00275F4B" w:rsidP="00275F4B">
            <w:pPr>
              <w:rPr>
                <w:rFonts w:ascii="Times New Roman" w:hAnsi="Times New Roman" w:cs="Times New Roman"/>
                <w:b/>
                <w:sz w:val="26"/>
                <w:szCs w:val="26"/>
              </w:rPr>
            </w:pPr>
          </w:p>
        </w:tc>
        <w:tc>
          <w:tcPr>
            <w:tcW w:w="1211" w:type="dxa"/>
          </w:tcPr>
          <w:p w14:paraId="5BD19908" w14:textId="77777777" w:rsidR="00275F4B" w:rsidRPr="00C573F8" w:rsidRDefault="00275F4B" w:rsidP="00275F4B">
            <w:pPr>
              <w:jc w:val="center"/>
              <w:rPr>
                <w:rFonts w:ascii="Times New Roman" w:hAnsi="Times New Roman" w:cs="Times New Roman"/>
                <w:sz w:val="26"/>
                <w:szCs w:val="26"/>
              </w:rPr>
            </w:pPr>
          </w:p>
        </w:tc>
        <w:tc>
          <w:tcPr>
            <w:tcW w:w="8869" w:type="dxa"/>
          </w:tcPr>
          <w:p w14:paraId="12E8AE09"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05D6D37D" w14:textId="77777777" w:rsidTr="003035BE">
        <w:tc>
          <w:tcPr>
            <w:tcW w:w="1080" w:type="dxa"/>
          </w:tcPr>
          <w:p w14:paraId="7B8264E7" w14:textId="1C08B646" w:rsidR="00275F4B" w:rsidRPr="00C573F8" w:rsidRDefault="00275F4B" w:rsidP="00275F4B">
            <w:pPr>
              <w:rPr>
                <w:rFonts w:ascii="Times New Roman" w:hAnsi="Times New Roman" w:cs="Times New Roman"/>
                <w:b/>
                <w:sz w:val="26"/>
                <w:szCs w:val="26"/>
              </w:rPr>
            </w:pPr>
          </w:p>
        </w:tc>
        <w:tc>
          <w:tcPr>
            <w:tcW w:w="1211" w:type="dxa"/>
          </w:tcPr>
          <w:p w14:paraId="5465FD95" w14:textId="77777777" w:rsidR="00275F4B" w:rsidRPr="00C573F8" w:rsidRDefault="00275F4B" w:rsidP="00275F4B">
            <w:pPr>
              <w:jc w:val="center"/>
              <w:rPr>
                <w:rFonts w:ascii="Times New Roman" w:hAnsi="Times New Roman" w:cs="Times New Roman"/>
                <w:sz w:val="26"/>
                <w:szCs w:val="26"/>
              </w:rPr>
            </w:pPr>
          </w:p>
        </w:tc>
        <w:tc>
          <w:tcPr>
            <w:tcW w:w="8869" w:type="dxa"/>
          </w:tcPr>
          <w:p w14:paraId="67BE2D25" w14:textId="01D0B08B" w:rsidR="00275F4B" w:rsidRPr="00275F4B" w:rsidRDefault="00275F4B" w:rsidP="00275F4B">
            <w:pPr>
              <w:jc w:val="both"/>
              <w:rPr>
                <w:rFonts w:ascii="Times New Roman" w:hAnsi="Times New Roman" w:cs="Times New Roman"/>
                <w:sz w:val="26"/>
                <w:szCs w:val="26"/>
              </w:rPr>
            </w:pPr>
          </w:p>
        </w:tc>
      </w:tr>
      <w:tr w:rsidR="00275F4B" w:rsidRPr="00C573F8" w14:paraId="4C02B4E8" w14:textId="77777777" w:rsidTr="003035BE">
        <w:tc>
          <w:tcPr>
            <w:tcW w:w="1080" w:type="dxa"/>
          </w:tcPr>
          <w:p w14:paraId="1D7C1D3B" w14:textId="7723070B" w:rsidR="00275F4B" w:rsidRPr="00C573F8" w:rsidRDefault="00275F4B" w:rsidP="00275F4B">
            <w:pPr>
              <w:rPr>
                <w:rFonts w:ascii="Times New Roman" w:hAnsi="Times New Roman" w:cs="Times New Roman"/>
                <w:b/>
                <w:sz w:val="26"/>
                <w:szCs w:val="26"/>
              </w:rPr>
            </w:pPr>
          </w:p>
        </w:tc>
        <w:tc>
          <w:tcPr>
            <w:tcW w:w="1211" w:type="dxa"/>
          </w:tcPr>
          <w:p w14:paraId="3D7A2A77" w14:textId="0AA835BB" w:rsidR="00275F4B" w:rsidRPr="00C573F8" w:rsidRDefault="00275F4B" w:rsidP="00275F4B">
            <w:pPr>
              <w:jc w:val="center"/>
              <w:rPr>
                <w:rFonts w:ascii="Times New Roman" w:hAnsi="Times New Roman" w:cs="Times New Roman"/>
                <w:sz w:val="26"/>
                <w:szCs w:val="26"/>
              </w:rPr>
            </w:pPr>
          </w:p>
        </w:tc>
        <w:tc>
          <w:tcPr>
            <w:tcW w:w="8869" w:type="dxa"/>
          </w:tcPr>
          <w:p w14:paraId="12BBDC64"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185F387E" w14:textId="77777777" w:rsidTr="003035BE">
        <w:tc>
          <w:tcPr>
            <w:tcW w:w="1080" w:type="dxa"/>
          </w:tcPr>
          <w:p w14:paraId="1EE2F430" w14:textId="6DC22925" w:rsidR="00275F4B" w:rsidRPr="00C573F8" w:rsidRDefault="00275F4B" w:rsidP="00275F4B">
            <w:pPr>
              <w:rPr>
                <w:rFonts w:ascii="Times New Roman" w:hAnsi="Times New Roman" w:cs="Times New Roman"/>
                <w:b/>
                <w:sz w:val="26"/>
                <w:szCs w:val="26"/>
              </w:rPr>
            </w:pPr>
          </w:p>
        </w:tc>
        <w:tc>
          <w:tcPr>
            <w:tcW w:w="1211" w:type="dxa"/>
          </w:tcPr>
          <w:p w14:paraId="03BE88FE" w14:textId="6618607D" w:rsidR="00275F4B" w:rsidRPr="00C573F8" w:rsidRDefault="00275F4B" w:rsidP="00275F4B">
            <w:pPr>
              <w:rPr>
                <w:rFonts w:ascii="Times New Roman" w:hAnsi="Times New Roman" w:cs="Times New Roman"/>
                <w:sz w:val="26"/>
                <w:szCs w:val="26"/>
              </w:rPr>
            </w:pPr>
          </w:p>
        </w:tc>
        <w:tc>
          <w:tcPr>
            <w:tcW w:w="8869" w:type="dxa"/>
          </w:tcPr>
          <w:p w14:paraId="3F9A2A8D" w14:textId="3E1174AD" w:rsidR="00275F4B" w:rsidRPr="00C573F8" w:rsidRDefault="00275F4B" w:rsidP="00275F4B">
            <w:pPr>
              <w:jc w:val="both"/>
              <w:rPr>
                <w:rFonts w:ascii="Times New Roman" w:hAnsi="Times New Roman" w:cs="Times New Roman"/>
                <w:b/>
                <w:sz w:val="26"/>
                <w:szCs w:val="26"/>
                <w:u w:val="single"/>
              </w:rPr>
            </w:pPr>
          </w:p>
        </w:tc>
      </w:tr>
      <w:tr w:rsidR="00275F4B" w:rsidRPr="00C573F8" w14:paraId="6D534740" w14:textId="77777777" w:rsidTr="003035BE">
        <w:tc>
          <w:tcPr>
            <w:tcW w:w="1080" w:type="dxa"/>
          </w:tcPr>
          <w:p w14:paraId="18070860" w14:textId="77777777" w:rsidR="00275F4B" w:rsidRPr="00C573F8" w:rsidRDefault="00275F4B" w:rsidP="00275F4B">
            <w:pPr>
              <w:rPr>
                <w:rFonts w:ascii="Times New Roman" w:hAnsi="Times New Roman" w:cs="Times New Roman"/>
                <w:b/>
                <w:sz w:val="26"/>
                <w:szCs w:val="26"/>
              </w:rPr>
            </w:pPr>
          </w:p>
        </w:tc>
        <w:tc>
          <w:tcPr>
            <w:tcW w:w="1211" w:type="dxa"/>
          </w:tcPr>
          <w:p w14:paraId="60D9131B" w14:textId="77777777" w:rsidR="00275F4B" w:rsidRPr="00C573F8" w:rsidRDefault="00275F4B" w:rsidP="00275F4B">
            <w:pPr>
              <w:jc w:val="center"/>
              <w:rPr>
                <w:rFonts w:ascii="Times New Roman" w:hAnsi="Times New Roman" w:cs="Times New Roman"/>
                <w:sz w:val="26"/>
                <w:szCs w:val="26"/>
              </w:rPr>
            </w:pPr>
          </w:p>
        </w:tc>
        <w:tc>
          <w:tcPr>
            <w:tcW w:w="8869" w:type="dxa"/>
          </w:tcPr>
          <w:p w14:paraId="02BED08C" w14:textId="59FF3B3B" w:rsidR="00275F4B" w:rsidRPr="00C573F8" w:rsidRDefault="00275F4B" w:rsidP="00275F4B">
            <w:pPr>
              <w:jc w:val="both"/>
              <w:rPr>
                <w:rFonts w:ascii="Times New Roman" w:hAnsi="Times New Roman" w:cs="Times New Roman"/>
                <w:b/>
                <w:sz w:val="26"/>
                <w:szCs w:val="26"/>
                <w:u w:val="single"/>
              </w:rPr>
            </w:pPr>
          </w:p>
        </w:tc>
      </w:tr>
      <w:tr w:rsidR="00275F4B" w:rsidRPr="00C573F8" w14:paraId="3853E641" w14:textId="77777777" w:rsidTr="003035BE">
        <w:tc>
          <w:tcPr>
            <w:tcW w:w="1080" w:type="dxa"/>
          </w:tcPr>
          <w:p w14:paraId="2EE14B87" w14:textId="165C2EA3" w:rsidR="00275F4B" w:rsidRPr="00C573F8" w:rsidRDefault="00275F4B" w:rsidP="00275F4B">
            <w:pPr>
              <w:rPr>
                <w:rFonts w:ascii="Times New Roman" w:hAnsi="Times New Roman" w:cs="Times New Roman"/>
                <w:b/>
                <w:sz w:val="26"/>
                <w:szCs w:val="26"/>
              </w:rPr>
            </w:pPr>
          </w:p>
        </w:tc>
        <w:tc>
          <w:tcPr>
            <w:tcW w:w="1211" w:type="dxa"/>
          </w:tcPr>
          <w:p w14:paraId="141B4C64" w14:textId="77777777" w:rsidR="00275F4B" w:rsidRPr="00C573F8" w:rsidRDefault="00275F4B" w:rsidP="00275F4B">
            <w:pPr>
              <w:jc w:val="center"/>
              <w:rPr>
                <w:rFonts w:ascii="Times New Roman" w:hAnsi="Times New Roman" w:cs="Times New Roman"/>
                <w:sz w:val="26"/>
                <w:szCs w:val="26"/>
              </w:rPr>
            </w:pPr>
          </w:p>
        </w:tc>
        <w:tc>
          <w:tcPr>
            <w:tcW w:w="8869" w:type="dxa"/>
          </w:tcPr>
          <w:p w14:paraId="764E63B4" w14:textId="3EB5E2D2" w:rsidR="00275F4B" w:rsidRPr="00781EE2" w:rsidRDefault="00275F4B" w:rsidP="00275F4B">
            <w:pPr>
              <w:rPr>
                <w:rFonts w:ascii="Times New Roman" w:hAnsi="Times New Roman" w:cs="Times New Roman"/>
                <w:color w:val="000000" w:themeColor="text1"/>
                <w:spacing w:val="-12"/>
                <w:sz w:val="26"/>
                <w:szCs w:val="26"/>
              </w:rPr>
            </w:pPr>
          </w:p>
        </w:tc>
      </w:tr>
      <w:tr w:rsidR="00275F4B" w:rsidRPr="00C573F8" w14:paraId="72411A12" w14:textId="77777777" w:rsidTr="003035BE">
        <w:tc>
          <w:tcPr>
            <w:tcW w:w="1080" w:type="dxa"/>
          </w:tcPr>
          <w:p w14:paraId="05B51AD1" w14:textId="28E01019" w:rsidR="00275F4B" w:rsidRPr="00C573F8" w:rsidRDefault="00275F4B" w:rsidP="00275F4B">
            <w:pPr>
              <w:rPr>
                <w:rFonts w:ascii="Times New Roman" w:hAnsi="Times New Roman" w:cs="Times New Roman"/>
                <w:b/>
                <w:sz w:val="26"/>
                <w:szCs w:val="26"/>
              </w:rPr>
            </w:pPr>
          </w:p>
        </w:tc>
        <w:tc>
          <w:tcPr>
            <w:tcW w:w="1211" w:type="dxa"/>
          </w:tcPr>
          <w:p w14:paraId="0FD2772E" w14:textId="77777777" w:rsidR="00275F4B" w:rsidRPr="00C573F8" w:rsidRDefault="00275F4B" w:rsidP="00275F4B">
            <w:pPr>
              <w:jc w:val="center"/>
              <w:rPr>
                <w:rFonts w:ascii="Times New Roman" w:hAnsi="Times New Roman" w:cs="Times New Roman"/>
                <w:sz w:val="26"/>
                <w:szCs w:val="26"/>
              </w:rPr>
            </w:pPr>
          </w:p>
        </w:tc>
        <w:tc>
          <w:tcPr>
            <w:tcW w:w="8869" w:type="dxa"/>
          </w:tcPr>
          <w:p w14:paraId="1832DC7B" w14:textId="77777777" w:rsidR="00275F4B" w:rsidRPr="00C573F8" w:rsidRDefault="00275F4B" w:rsidP="00275F4B">
            <w:pPr>
              <w:rPr>
                <w:rFonts w:ascii="Times New Roman" w:hAnsi="Times New Roman" w:cs="Times New Roman"/>
                <w:sz w:val="26"/>
                <w:szCs w:val="26"/>
              </w:rPr>
            </w:pPr>
          </w:p>
        </w:tc>
      </w:tr>
      <w:tr w:rsidR="00275F4B" w:rsidRPr="00C573F8" w14:paraId="483FF62E" w14:textId="77777777" w:rsidTr="003035BE">
        <w:tc>
          <w:tcPr>
            <w:tcW w:w="1080" w:type="dxa"/>
          </w:tcPr>
          <w:p w14:paraId="64AE6898" w14:textId="77777777" w:rsidR="00275F4B" w:rsidRPr="00C573F8" w:rsidRDefault="00275F4B" w:rsidP="00275F4B">
            <w:pPr>
              <w:rPr>
                <w:rFonts w:ascii="Times New Roman" w:hAnsi="Times New Roman" w:cs="Times New Roman"/>
                <w:b/>
                <w:sz w:val="26"/>
                <w:szCs w:val="26"/>
              </w:rPr>
            </w:pPr>
          </w:p>
        </w:tc>
        <w:tc>
          <w:tcPr>
            <w:tcW w:w="1211" w:type="dxa"/>
          </w:tcPr>
          <w:p w14:paraId="11EF7F51" w14:textId="77777777" w:rsidR="00275F4B" w:rsidRPr="00C573F8" w:rsidRDefault="00275F4B" w:rsidP="00275F4B">
            <w:pPr>
              <w:jc w:val="center"/>
              <w:rPr>
                <w:rFonts w:ascii="Times New Roman" w:hAnsi="Times New Roman" w:cs="Times New Roman"/>
                <w:sz w:val="26"/>
                <w:szCs w:val="26"/>
              </w:rPr>
            </w:pPr>
          </w:p>
        </w:tc>
        <w:tc>
          <w:tcPr>
            <w:tcW w:w="8869" w:type="dxa"/>
          </w:tcPr>
          <w:p w14:paraId="2BF3EFB6" w14:textId="77777777" w:rsidR="00275F4B" w:rsidRPr="00C573F8" w:rsidRDefault="00275F4B" w:rsidP="00275F4B">
            <w:pPr>
              <w:rPr>
                <w:rFonts w:ascii="Times New Roman" w:hAnsi="Times New Roman" w:cs="Times New Roman"/>
                <w:sz w:val="26"/>
                <w:szCs w:val="26"/>
              </w:rPr>
            </w:pPr>
          </w:p>
        </w:tc>
      </w:tr>
      <w:tr w:rsidR="00275F4B" w:rsidRPr="00C573F8" w14:paraId="456E6896" w14:textId="77777777" w:rsidTr="003035BE">
        <w:tc>
          <w:tcPr>
            <w:tcW w:w="1080" w:type="dxa"/>
          </w:tcPr>
          <w:p w14:paraId="58D40D1D" w14:textId="656721B7" w:rsidR="00275F4B" w:rsidRPr="00C573F8" w:rsidRDefault="00275F4B" w:rsidP="00275F4B">
            <w:pPr>
              <w:rPr>
                <w:rFonts w:ascii="Times New Roman" w:hAnsi="Times New Roman" w:cs="Times New Roman"/>
                <w:b/>
                <w:sz w:val="26"/>
                <w:szCs w:val="26"/>
              </w:rPr>
            </w:pPr>
          </w:p>
        </w:tc>
        <w:tc>
          <w:tcPr>
            <w:tcW w:w="1211" w:type="dxa"/>
          </w:tcPr>
          <w:p w14:paraId="5A07F989" w14:textId="7D4544A3" w:rsidR="00275F4B" w:rsidRPr="00C573F8" w:rsidRDefault="00275F4B" w:rsidP="00275F4B">
            <w:pPr>
              <w:jc w:val="center"/>
              <w:rPr>
                <w:rFonts w:ascii="Times New Roman" w:hAnsi="Times New Roman" w:cs="Times New Roman"/>
                <w:sz w:val="26"/>
                <w:szCs w:val="26"/>
              </w:rPr>
            </w:pPr>
          </w:p>
        </w:tc>
        <w:tc>
          <w:tcPr>
            <w:tcW w:w="8869" w:type="dxa"/>
          </w:tcPr>
          <w:p w14:paraId="7EFCDB1A" w14:textId="688A741C" w:rsidR="00275F4B" w:rsidRPr="00C573F8" w:rsidRDefault="00275F4B" w:rsidP="00275F4B">
            <w:pPr>
              <w:rPr>
                <w:rFonts w:ascii="Times New Roman" w:hAnsi="Times New Roman" w:cs="Times New Roman"/>
                <w:sz w:val="26"/>
                <w:szCs w:val="26"/>
              </w:rPr>
            </w:pPr>
          </w:p>
        </w:tc>
      </w:tr>
      <w:tr w:rsidR="00275F4B" w:rsidRPr="00C573F8" w14:paraId="13A18239" w14:textId="77777777" w:rsidTr="003035BE">
        <w:tc>
          <w:tcPr>
            <w:tcW w:w="1080" w:type="dxa"/>
          </w:tcPr>
          <w:p w14:paraId="37AF0AF3" w14:textId="77777777" w:rsidR="00275F4B" w:rsidRPr="00C573F8" w:rsidRDefault="00275F4B" w:rsidP="00275F4B">
            <w:pPr>
              <w:rPr>
                <w:rFonts w:ascii="Times New Roman" w:hAnsi="Times New Roman" w:cs="Times New Roman"/>
                <w:b/>
                <w:sz w:val="26"/>
                <w:szCs w:val="26"/>
              </w:rPr>
            </w:pPr>
          </w:p>
        </w:tc>
        <w:tc>
          <w:tcPr>
            <w:tcW w:w="1211" w:type="dxa"/>
          </w:tcPr>
          <w:p w14:paraId="5143D88E" w14:textId="77777777" w:rsidR="00275F4B" w:rsidRPr="00C573F8" w:rsidRDefault="00275F4B" w:rsidP="00275F4B">
            <w:pPr>
              <w:jc w:val="center"/>
              <w:rPr>
                <w:rFonts w:ascii="Times New Roman" w:hAnsi="Times New Roman" w:cs="Times New Roman"/>
                <w:sz w:val="26"/>
                <w:szCs w:val="26"/>
              </w:rPr>
            </w:pPr>
          </w:p>
        </w:tc>
        <w:tc>
          <w:tcPr>
            <w:tcW w:w="8869" w:type="dxa"/>
          </w:tcPr>
          <w:p w14:paraId="32D795FB" w14:textId="77777777" w:rsidR="00275F4B" w:rsidRPr="00C573F8" w:rsidRDefault="00275F4B" w:rsidP="00275F4B">
            <w:pPr>
              <w:jc w:val="both"/>
              <w:rPr>
                <w:rFonts w:ascii="Times New Roman" w:hAnsi="Times New Roman" w:cs="Times New Roman"/>
                <w:b/>
                <w:sz w:val="26"/>
                <w:szCs w:val="26"/>
                <w:u w:val="single"/>
              </w:rPr>
            </w:pPr>
          </w:p>
        </w:tc>
      </w:tr>
      <w:tr w:rsidR="00275F4B" w:rsidRPr="00C573F8" w14:paraId="3CA753E3" w14:textId="77777777" w:rsidTr="003035BE">
        <w:tc>
          <w:tcPr>
            <w:tcW w:w="1080" w:type="dxa"/>
          </w:tcPr>
          <w:p w14:paraId="360D757C" w14:textId="77777777" w:rsidR="00275F4B" w:rsidRPr="00C573F8" w:rsidRDefault="00275F4B" w:rsidP="00275F4B">
            <w:pPr>
              <w:rPr>
                <w:rFonts w:ascii="Times New Roman" w:hAnsi="Times New Roman" w:cs="Times New Roman"/>
                <w:b/>
                <w:sz w:val="26"/>
                <w:szCs w:val="26"/>
              </w:rPr>
            </w:pPr>
          </w:p>
        </w:tc>
        <w:tc>
          <w:tcPr>
            <w:tcW w:w="1211" w:type="dxa"/>
          </w:tcPr>
          <w:p w14:paraId="3D60F967" w14:textId="77777777" w:rsidR="00275F4B" w:rsidRPr="00C573F8" w:rsidRDefault="00275F4B" w:rsidP="00275F4B">
            <w:pPr>
              <w:jc w:val="center"/>
              <w:rPr>
                <w:rFonts w:ascii="Times New Roman" w:hAnsi="Times New Roman" w:cs="Times New Roman"/>
                <w:sz w:val="26"/>
                <w:szCs w:val="26"/>
              </w:rPr>
            </w:pPr>
          </w:p>
        </w:tc>
        <w:tc>
          <w:tcPr>
            <w:tcW w:w="8869" w:type="dxa"/>
          </w:tcPr>
          <w:p w14:paraId="43700CC9" w14:textId="22954A3D" w:rsidR="00275F4B" w:rsidRPr="00C573F8" w:rsidRDefault="00275F4B" w:rsidP="00275F4B">
            <w:pPr>
              <w:jc w:val="both"/>
              <w:rPr>
                <w:rFonts w:ascii="Times New Roman" w:hAnsi="Times New Roman" w:cs="Times New Roman"/>
                <w:sz w:val="26"/>
                <w:szCs w:val="26"/>
              </w:rPr>
            </w:pPr>
          </w:p>
        </w:tc>
      </w:tr>
      <w:tr w:rsidR="00275F4B" w:rsidRPr="00C573F8" w14:paraId="23410670" w14:textId="77777777" w:rsidTr="003035BE">
        <w:tc>
          <w:tcPr>
            <w:tcW w:w="1080" w:type="dxa"/>
          </w:tcPr>
          <w:p w14:paraId="42EDBA5B" w14:textId="77777777" w:rsidR="00275F4B" w:rsidRPr="00C573F8" w:rsidRDefault="00275F4B" w:rsidP="00275F4B">
            <w:pPr>
              <w:rPr>
                <w:rFonts w:ascii="Times New Roman" w:hAnsi="Times New Roman" w:cs="Times New Roman"/>
                <w:b/>
                <w:sz w:val="26"/>
                <w:szCs w:val="26"/>
              </w:rPr>
            </w:pPr>
          </w:p>
        </w:tc>
        <w:tc>
          <w:tcPr>
            <w:tcW w:w="1211" w:type="dxa"/>
          </w:tcPr>
          <w:p w14:paraId="35131BF0" w14:textId="77777777" w:rsidR="00275F4B" w:rsidRPr="00C573F8" w:rsidRDefault="00275F4B" w:rsidP="00275F4B">
            <w:pPr>
              <w:jc w:val="center"/>
              <w:rPr>
                <w:rFonts w:ascii="Times New Roman" w:hAnsi="Times New Roman" w:cs="Times New Roman"/>
                <w:sz w:val="26"/>
                <w:szCs w:val="26"/>
              </w:rPr>
            </w:pPr>
          </w:p>
        </w:tc>
        <w:tc>
          <w:tcPr>
            <w:tcW w:w="8869" w:type="dxa"/>
          </w:tcPr>
          <w:p w14:paraId="392388B9" w14:textId="77777777" w:rsidR="00275F4B" w:rsidRPr="00C573F8" w:rsidRDefault="00275F4B" w:rsidP="00275F4B">
            <w:pPr>
              <w:jc w:val="both"/>
              <w:rPr>
                <w:rFonts w:ascii="Times New Roman" w:hAnsi="Times New Roman" w:cs="Times New Roman"/>
                <w:sz w:val="26"/>
                <w:szCs w:val="26"/>
              </w:rPr>
            </w:pPr>
          </w:p>
        </w:tc>
      </w:tr>
      <w:tr w:rsidR="00275F4B" w:rsidRPr="007455D2" w14:paraId="0462F796" w14:textId="77777777" w:rsidTr="003035BE">
        <w:tc>
          <w:tcPr>
            <w:tcW w:w="1080" w:type="dxa"/>
          </w:tcPr>
          <w:p w14:paraId="10A0B960" w14:textId="77777777" w:rsidR="00275F4B" w:rsidRPr="00C573F8" w:rsidRDefault="00275F4B" w:rsidP="00275F4B">
            <w:pPr>
              <w:rPr>
                <w:rFonts w:ascii="Times New Roman" w:hAnsi="Times New Roman" w:cs="Times New Roman"/>
                <w:b/>
                <w:sz w:val="26"/>
                <w:szCs w:val="26"/>
              </w:rPr>
            </w:pPr>
          </w:p>
        </w:tc>
        <w:tc>
          <w:tcPr>
            <w:tcW w:w="1211" w:type="dxa"/>
          </w:tcPr>
          <w:p w14:paraId="00F464AE" w14:textId="77777777" w:rsidR="00275F4B" w:rsidRPr="00C573F8" w:rsidRDefault="00275F4B" w:rsidP="00275F4B">
            <w:pPr>
              <w:jc w:val="center"/>
              <w:rPr>
                <w:rFonts w:ascii="Times New Roman" w:hAnsi="Times New Roman" w:cs="Times New Roman"/>
                <w:sz w:val="26"/>
                <w:szCs w:val="26"/>
              </w:rPr>
            </w:pPr>
          </w:p>
        </w:tc>
        <w:tc>
          <w:tcPr>
            <w:tcW w:w="8869" w:type="dxa"/>
          </w:tcPr>
          <w:p w14:paraId="3AC721A8" w14:textId="14574DCB" w:rsidR="00275F4B" w:rsidRPr="00870B29" w:rsidRDefault="00275F4B" w:rsidP="00275F4B">
            <w:pPr>
              <w:jc w:val="both"/>
              <w:rPr>
                <w:rFonts w:ascii="Times New Roman" w:hAnsi="Times New Roman" w:cs="Times New Roman"/>
                <w:sz w:val="26"/>
                <w:szCs w:val="26"/>
              </w:rPr>
            </w:pPr>
          </w:p>
        </w:tc>
      </w:tr>
    </w:tbl>
    <w:p w14:paraId="517C1948" w14:textId="77777777" w:rsidR="00072CAE" w:rsidRPr="007455D2" w:rsidRDefault="00072CAE"/>
    <w:sectPr w:rsidR="00072CAE" w:rsidRPr="007455D2" w:rsidSect="005D5571">
      <w:footerReference w:type="even" r:id="rId8"/>
      <w:footerReference w:type="default" r:id="rId9"/>
      <w:pgSz w:w="11909" w:h="16834" w:code="9"/>
      <w:pgMar w:top="360" w:right="929" w:bottom="5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35E3" w14:textId="77777777" w:rsidR="001E5823" w:rsidRDefault="001E5823">
      <w:r>
        <w:separator/>
      </w:r>
    </w:p>
  </w:endnote>
  <w:endnote w:type="continuationSeparator" w:id="0">
    <w:p w14:paraId="1BB4E334" w14:textId="77777777" w:rsidR="001E5823" w:rsidRDefault="001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AC70" w14:textId="77777777" w:rsidR="00BB71C6" w:rsidRDefault="00BB71C6" w:rsidP="00423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40BCC" w14:textId="77777777" w:rsidR="00BB71C6" w:rsidRDefault="00BB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734" w14:textId="367E094F" w:rsidR="00BB71C6" w:rsidRPr="005B1EC3" w:rsidRDefault="00BB71C6" w:rsidP="0042333D">
    <w:pPr>
      <w:pStyle w:val="Footer"/>
      <w:framePr w:wrap="around" w:vAnchor="text" w:hAnchor="margin" w:xAlign="center" w:y="1"/>
      <w:rPr>
        <w:rStyle w:val="PageNumber"/>
        <w:sz w:val="20"/>
        <w:szCs w:val="20"/>
      </w:rPr>
    </w:pPr>
    <w:r w:rsidRPr="005B1EC3">
      <w:rPr>
        <w:rStyle w:val="PageNumber"/>
        <w:sz w:val="20"/>
        <w:szCs w:val="20"/>
      </w:rPr>
      <w:fldChar w:fldCharType="begin"/>
    </w:r>
    <w:r w:rsidRPr="005B1EC3">
      <w:rPr>
        <w:rStyle w:val="PageNumber"/>
        <w:sz w:val="20"/>
        <w:szCs w:val="20"/>
      </w:rPr>
      <w:instrText xml:space="preserve">PAGE  </w:instrText>
    </w:r>
    <w:r w:rsidRPr="005B1EC3">
      <w:rPr>
        <w:rStyle w:val="PageNumber"/>
        <w:sz w:val="20"/>
        <w:szCs w:val="20"/>
      </w:rPr>
      <w:fldChar w:fldCharType="separate"/>
    </w:r>
    <w:r w:rsidR="001E5823">
      <w:rPr>
        <w:rStyle w:val="PageNumber"/>
        <w:noProof/>
        <w:sz w:val="20"/>
        <w:szCs w:val="20"/>
      </w:rPr>
      <w:t>1</w:t>
    </w:r>
    <w:r w:rsidRPr="005B1EC3">
      <w:rPr>
        <w:rStyle w:val="PageNumber"/>
        <w:sz w:val="20"/>
        <w:szCs w:val="20"/>
      </w:rPr>
      <w:fldChar w:fldCharType="end"/>
    </w:r>
  </w:p>
  <w:p w14:paraId="5A99F98B" w14:textId="77777777" w:rsidR="00BB71C6" w:rsidRDefault="00BB71C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2E44" w14:textId="77777777" w:rsidR="001E5823" w:rsidRDefault="001E5823">
      <w:r>
        <w:separator/>
      </w:r>
    </w:p>
  </w:footnote>
  <w:footnote w:type="continuationSeparator" w:id="0">
    <w:p w14:paraId="535E152F" w14:textId="77777777" w:rsidR="001E5823" w:rsidRDefault="001E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1F5"/>
    <w:multiLevelType w:val="hybridMultilevel"/>
    <w:tmpl w:val="3356C194"/>
    <w:lvl w:ilvl="0" w:tplc="0809000F">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350846"/>
    <w:multiLevelType w:val="hybridMultilevel"/>
    <w:tmpl w:val="41224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6484"/>
    <w:multiLevelType w:val="hybridMultilevel"/>
    <w:tmpl w:val="8792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83DE1"/>
    <w:multiLevelType w:val="hybridMultilevel"/>
    <w:tmpl w:val="912CA7A2"/>
    <w:lvl w:ilvl="0" w:tplc="678E2F9A">
      <w:start w:val="4"/>
      <w:numFmt w:val="decimal"/>
      <w:lvlText w:val="%1."/>
      <w:lvlJc w:val="left"/>
      <w:pPr>
        <w:tabs>
          <w:tab w:val="num" w:pos="972"/>
        </w:tabs>
        <w:ind w:left="972" w:hanging="36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4"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402807"/>
    <w:multiLevelType w:val="hybridMultilevel"/>
    <w:tmpl w:val="33F2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A5F65"/>
    <w:multiLevelType w:val="hybridMultilevel"/>
    <w:tmpl w:val="7AC68692"/>
    <w:lvl w:ilvl="0" w:tplc="E488EE46">
      <w:start w:val="1"/>
      <w:numFmt w:val="decimal"/>
      <w:lvlText w:val="%1."/>
      <w:lvlJc w:val="left"/>
      <w:pPr>
        <w:tabs>
          <w:tab w:val="num" w:pos="720"/>
        </w:tabs>
        <w:ind w:left="720" w:hanging="36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ED1142"/>
    <w:multiLevelType w:val="hybridMultilevel"/>
    <w:tmpl w:val="A6383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E23B8"/>
    <w:multiLevelType w:val="hybridMultilevel"/>
    <w:tmpl w:val="11540688"/>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20E3635F"/>
    <w:multiLevelType w:val="hybridMultilevel"/>
    <w:tmpl w:val="23865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E5B98"/>
    <w:multiLevelType w:val="hybridMultilevel"/>
    <w:tmpl w:val="2CDED0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245495"/>
    <w:multiLevelType w:val="hybridMultilevel"/>
    <w:tmpl w:val="222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8B2736"/>
    <w:multiLevelType w:val="hybridMultilevel"/>
    <w:tmpl w:val="16D6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F2AB9"/>
    <w:multiLevelType w:val="hybridMultilevel"/>
    <w:tmpl w:val="63B6C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97031"/>
    <w:multiLevelType w:val="hybridMultilevel"/>
    <w:tmpl w:val="AF7CB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11887"/>
    <w:multiLevelType w:val="hybridMultilevel"/>
    <w:tmpl w:val="565EDF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B5281"/>
    <w:multiLevelType w:val="hybridMultilevel"/>
    <w:tmpl w:val="EF72AD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1038C"/>
    <w:multiLevelType w:val="hybridMultilevel"/>
    <w:tmpl w:val="7D742FF2"/>
    <w:lvl w:ilvl="0" w:tplc="2470611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59C2CD4"/>
    <w:multiLevelType w:val="hybridMultilevel"/>
    <w:tmpl w:val="E6EEE9A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DF0CCE"/>
    <w:multiLevelType w:val="hybridMultilevel"/>
    <w:tmpl w:val="0FB4D6FA"/>
    <w:lvl w:ilvl="0" w:tplc="9A82E7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7B41C3"/>
    <w:multiLevelType w:val="hybridMultilevel"/>
    <w:tmpl w:val="1A1CE7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72299"/>
    <w:multiLevelType w:val="hybridMultilevel"/>
    <w:tmpl w:val="DD98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07B6B"/>
    <w:multiLevelType w:val="hybridMultilevel"/>
    <w:tmpl w:val="A4B654D0"/>
    <w:lvl w:ilvl="0" w:tplc="3B8E45A2">
      <w:start w:val="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52600692"/>
    <w:multiLevelType w:val="hybridMultilevel"/>
    <w:tmpl w:val="CD26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EF4914"/>
    <w:multiLevelType w:val="hybridMultilevel"/>
    <w:tmpl w:val="DC08D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41C52"/>
    <w:multiLevelType w:val="hybridMultilevel"/>
    <w:tmpl w:val="33A2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D5BA4"/>
    <w:multiLevelType w:val="hybridMultilevel"/>
    <w:tmpl w:val="C2F6E8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6306AC"/>
    <w:multiLevelType w:val="hybridMultilevel"/>
    <w:tmpl w:val="25822F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962327"/>
    <w:multiLevelType w:val="hybridMultilevel"/>
    <w:tmpl w:val="393E74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742D8"/>
    <w:multiLevelType w:val="hybridMultilevel"/>
    <w:tmpl w:val="62A25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2A7AAA"/>
    <w:multiLevelType w:val="hybridMultilevel"/>
    <w:tmpl w:val="6A1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41F9C"/>
    <w:multiLevelType w:val="hybridMultilevel"/>
    <w:tmpl w:val="C8A05AE8"/>
    <w:lvl w:ilvl="0" w:tplc="002E43A4">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5B4A83"/>
    <w:multiLevelType w:val="multilevel"/>
    <w:tmpl w:val="8E5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30E89"/>
    <w:multiLevelType w:val="hybridMultilevel"/>
    <w:tmpl w:val="91A62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1D1ABB"/>
    <w:multiLevelType w:val="hybridMultilevel"/>
    <w:tmpl w:val="4790C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80643"/>
    <w:multiLevelType w:val="hybridMultilevel"/>
    <w:tmpl w:val="CBE83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3"/>
  </w:num>
  <w:num w:numId="4">
    <w:abstractNumId w:val="20"/>
  </w:num>
  <w:num w:numId="5">
    <w:abstractNumId w:val="4"/>
  </w:num>
  <w:num w:numId="6">
    <w:abstractNumId w:val="35"/>
  </w:num>
  <w:num w:numId="7">
    <w:abstractNumId w:val="17"/>
  </w:num>
  <w:num w:numId="8">
    <w:abstractNumId w:val="16"/>
  </w:num>
  <w:num w:numId="9">
    <w:abstractNumId w:val="3"/>
  </w:num>
  <w:num w:numId="10">
    <w:abstractNumId w:val="21"/>
  </w:num>
  <w:num w:numId="11">
    <w:abstractNumId w:val="19"/>
  </w:num>
  <w:num w:numId="12">
    <w:abstractNumId w:val="36"/>
  </w:num>
  <w:num w:numId="13">
    <w:abstractNumId w:val="27"/>
  </w:num>
  <w:num w:numId="14">
    <w:abstractNumId w:val="15"/>
  </w:num>
  <w:num w:numId="15">
    <w:abstractNumId w:val="11"/>
  </w:num>
  <w:num w:numId="16">
    <w:abstractNumId w:val="26"/>
  </w:num>
  <w:num w:numId="17">
    <w:abstractNumId w:val="31"/>
  </w:num>
  <w:num w:numId="18">
    <w:abstractNumId w:val="5"/>
  </w:num>
  <w:num w:numId="19">
    <w:abstractNumId w:val="34"/>
  </w:num>
  <w:num w:numId="20">
    <w:abstractNumId w:val="7"/>
  </w:num>
  <w:num w:numId="21">
    <w:abstractNumId w:val="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24"/>
  </w:num>
  <w:num w:numId="26">
    <w:abstractNumId w:val="25"/>
  </w:num>
  <w:num w:numId="27">
    <w:abstractNumId w:val="10"/>
  </w:num>
  <w:num w:numId="28">
    <w:abstractNumId w:val="6"/>
  </w:num>
  <w:num w:numId="29">
    <w:abstractNumId w:val="33"/>
  </w:num>
  <w:num w:numId="30">
    <w:abstractNumId w:val="22"/>
  </w:num>
  <w:num w:numId="31">
    <w:abstractNumId w:val="37"/>
  </w:num>
  <w:num w:numId="32">
    <w:abstractNumId w:val="0"/>
  </w:num>
  <w:num w:numId="33">
    <w:abstractNumId w:val="32"/>
  </w:num>
  <w:num w:numId="34">
    <w:abstractNumId w:val="8"/>
  </w:num>
  <w:num w:numId="35">
    <w:abstractNumId w:val="1"/>
  </w:num>
  <w:num w:numId="36">
    <w:abstractNumId w:val="28"/>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4C"/>
    <w:rsid w:val="00005B48"/>
    <w:rsid w:val="00006FDA"/>
    <w:rsid w:val="00007D31"/>
    <w:rsid w:val="00012DDD"/>
    <w:rsid w:val="0001428D"/>
    <w:rsid w:val="000146D6"/>
    <w:rsid w:val="00016EA0"/>
    <w:rsid w:val="00016F6A"/>
    <w:rsid w:val="000172E6"/>
    <w:rsid w:val="00020F0A"/>
    <w:rsid w:val="0002399B"/>
    <w:rsid w:val="00023FC8"/>
    <w:rsid w:val="00024068"/>
    <w:rsid w:val="0002459B"/>
    <w:rsid w:val="000251A9"/>
    <w:rsid w:val="00026544"/>
    <w:rsid w:val="00027142"/>
    <w:rsid w:val="00031BF3"/>
    <w:rsid w:val="00033CC4"/>
    <w:rsid w:val="00033FF7"/>
    <w:rsid w:val="00034F4A"/>
    <w:rsid w:val="00035C85"/>
    <w:rsid w:val="000374C1"/>
    <w:rsid w:val="00045B81"/>
    <w:rsid w:val="00046E21"/>
    <w:rsid w:val="000475E5"/>
    <w:rsid w:val="000526DA"/>
    <w:rsid w:val="00056876"/>
    <w:rsid w:val="00061B61"/>
    <w:rsid w:val="00061CED"/>
    <w:rsid w:val="00062316"/>
    <w:rsid w:val="0006442B"/>
    <w:rsid w:val="000662D9"/>
    <w:rsid w:val="00071FCB"/>
    <w:rsid w:val="00072CAE"/>
    <w:rsid w:val="0007430A"/>
    <w:rsid w:val="000749E7"/>
    <w:rsid w:val="0007501F"/>
    <w:rsid w:val="00075C57"/>
    <w:rsid w:val="00080C4E"/>
    <w:rsid w:val="00082D8E"/>
    <w:rsid w:val="00084A1A"/>
    <w:rsid w:val="00086588"/>
    <w:rsid w:val="00087063"/>
    <w:rsid w:val="000902DE"/>
    <w:rsid w:val="00091B9D"/>
    <w:rsid w:val="00092EB8"/>
    <w:rsid w:val="0009444A"/>
    <w:rsid w:val="0009513E"/>
    <w:rsid w:val="000958C2"/>
    <w:rsid w:val="00097B8E"/>
    <w:rsid w:val="000A21BF"/>
    <w:rsid w:val="000A3603"/>
    <w:rsid w:val="000A3860"/>
    <w:rsid w:val="000A42AC"/>
    <w:rsid w:val="000A468B"/>
    <w:rsid w:val="000A5232"/>
    <w:rsid w:val="000B0B6E"/>
    <w:rsid w:val="000B1DD2"/>
    <w:rsid w:val="000B2FC5"/>
    <w:rsid w:val="000B4E84"/>
    <w:rsid w:val="000B5ACA"/>
    <w:rsid w:val="000C0528"/>
    <w:rsid w:val="000C1B4C"/>
    <w:rsid w:val="000C21F7"/>
    <w:rsid w:val="000C39B1"/>
    <w:rsid w:val="000C5E4E"/>
    <w:rsid w:val="000D2683"/>
    <w:rsid w:val="000D3C7A"/>
    <w:rsid w:val="000D3EC7"/>
    <w:rsid w:val="000D541A"/>
    <w:rsid w:val="000E52C5"/>
    <w:rsid w:val="000E6ECF"/>
    <w:rsid w:val="000F05D5"/>
    <w:rsid w:val="0010113A"/>
    <w:rsid w:val="00102453"/>
    <w:rsid w:val="001101DF"/>
    <w:rsid w:val="00110CAB"/>
    <w:rsid w:val="001112B7"/>
    <w:rsid w:val="00114606"/>
    <w:rsid w:val="00115824"/>
    <w:rsid w:val="00121367"/>
    <w:rsid w:val="001220A2"/>
    <w:rsid w:val="00122751"/>
    <w:rsid w:val="00122BB2"/>
    <w:rsid w:val="00126968"/>
    <w:rsid w:val="00126CDB"/>
    <w:rsid w:val="00134E0B"/>
    <w:rsid w:val="00135C11"/>
    <w:rsid w:val="001372B0"/>
    <w:rsid w:val="0013789D"/>
    <w:rsid w:val="00137E2E"/>
    <w:rsid w:val="0014074E"/>
    <w:rsid w:val="00141197"/>
    <w:rsid w:val="0014476F"/>
    <w:rsid w:val="00144A9A"/>
    <w:rsid w:val="00150B7A"/>
    <w:rsid w:val="00152EEC"/>
    <w:rsid w:val="00154B39"/>
    <w:rsid w:val="00161780"/>
    <w:rsid w:val="001638B1"/>
    <w:rsid w:val="0016413D"/>
    <w:rsid w:val="0016541C"/>
    <w:rsid w:val="001654E9"/>
    <w:rsid w:val="00165C04"/>
    <w:rsid w:val="00165F59"/>
    <w:rsid w:val="00166A3E"/>
    <w:rsid w:val="00172AD9"/>
    <w:rsid w:val="00172F7D"/>
    <w:rsid w:val="00174026"/>
    <w:rsid w:val="00175879"/>
    <w:rsid w:val="00177539"/>
    <w:rsid w:val="00177ADA"/>
    <w:rsid w:val="00181829"/>
    <w:rsid w:val="001818D1"/>
    <w:rsid w:val="00184120"/>
    <w:rsid w:val="0018474F"/>
    <w:rsid w:val="00184ACD"/>
    <w:rsid w:val="00184F0C"/>
    <w:rsid w:val="001857C2"/>
    <w:rsid w:val="0018597F"/>
    <w:rsid w:val="00187518"/>
    <w:rsid w:val="00190E8F"/>
    <w:rsid w:val="0019754F"/>
    <w:rsid w:val="001A09ED"/>
    <w:rsid w:val="001A0DF5"/>
    <w:rsid w:val="001A13DA"/>
    <w:rsid w:val="001A248B"/>
    <w:rsid w:val="001A27BF"/>
    <w:rsid w:val="001A43C1"/>
    <w:rsid w:val="001A46DC"/>
    <w:rsid w:val="001A4F47"/>
    <w:rsid w:val="001A61F1"/>
    <w:rsid w:val="001B0F24"/>
    <w:rsid w:val="001B1591"/>
    <w:rsid w:val="001B3AC5"/>
    <w:rsid w:val="001B4050"/>
    <w:rsid w:val="001B46AB"/>
    <w:rsid w:val="001B515E"/>
    <w:rsid w:val="001B5FCD"/>
    <w:rsid w:val="001B60BD"/>
    <w:rsid w:val="001C574D"/>
    <w:rsid w:val="001C7E00"/>
    <w:rsid w:val="001D0493"/>
    <w:rsid w:val="001D2836"/>
    <w:rsid w:val="001D30CA"/>
    <w:rsid w:val="001E01B8"/>
    <w:rsid w:val="001E3D1F"/>
    <w:rsid w:val="001E5823"/>
    <w:rsid w:val="001F226F"/>
    <w:rsid w:val="001F6666"/>
    <w:rsid w:val="00200F1F"/>
    <w:rsid w:val="00201224"/>
    <w:rsid w:val="00201D0A"/>
    <w:rsid w:val="0020307C"/>
    <w:rsid w:val="00205738"/>
    <w:rsid w:val="00210A39"/>
    <w:rsid w:val="0021118A"/>
    <w:rsid w:val="00211966"/>
    <w:rsid w:val="0021709D"/>
    <w:rsid w:val="00220088"/>
    <w:rsid w:val="00226F61"/>
    <w:rsid w:val="0023107F"/>
    <w:rsid w:val="00231EA1"/>
    <w:rsid w:val="00232FA4"/>
    <w:rsid w:val="00233F64"/>
    <w:rsid w:val="00252D5C"/>
    <w:rsid w:val="0025362F"/>
    <w:rsid w:val="00256757"/>
    <w:rsid w:val="00265156"/>
    <w:rsid w:val="00267105"/>
    <w:rsid w:val="00275F4B"/>
    <w:rsid w:val="00276096"/>
    <w:rsid w:val="00281DD0"/>
    <w:rsid w:val="00282301"/>
    <w:rsid w:val="002848D6"/>
    <w:rsid w:val="002863E9"/>
    <w:rsid w:val="002867DA"/>
    <w:rsid w:val="00287E48"/>
    <w:rsid w:val="0029088E"/>
    <w:rsid w:val="00290C98"/>
    <w:rsid w:val="00292A52"/>
    <w:rsid w:val="0029381F"/>
    <w:rsid w:val="00293B2D"/>
    <w:rsid w:val="002A10E6"/>
    <w:rsid w:val="002A1628"/>
    <w:rsid w:val="002A1E99"/>
    <w:rsid w:val="002A2353"/>
    <w:rsid w:val="002A301C"/>
    <w:rsid w:val="002A31D1"/>
    <w:rsid w:val="002A32D5"/>
    <w:rsid w:val="002A4EB4"/>
    <w:rsid w:val="002A4FD5"/>
    <w:rsid w:val="002A6634"/>
    <w:rsid w:val="002A7432"/>
    <w:rsid w:val="002A7807"/>
    <w:rsid w:val="002A78E8"/>
    <w:rsid w:val="002B31EC"/>
    <w:rsid w:val="002B4A1F"/>
    <w:rsid w:val="002B4DDA"/>
    <w:rsid w:val="002B7A3A"/>
    <w:rsid w:val="002C2E16"/>
    <w:rsid w:val="002C329C"/>
    <w:rsid w:val="002C52A2"/>
    <w:rsid w:val="002C6DA7"/>
    <w:rsid w:val="002C73EC"/>
    <w:rsid w:val="002D0AA3"/>
    <w:rsid w:val="002D2508"/>
    <w:rsid w:val="002D6907"/>
    <w:rsid w:val="002E275A"/>
    <w:rsid w:val="002E384B"/>
    <w:rsid w:val="002E3C1D"/>
    <w:rsid w:val="002E6FE4"/>
    <w:rsid w:val="002E7126"/>
    <w:rsid w:val="002E7A40"/>
    <w:rsid w:val="002F1673"/>
    <w:rsid w:val="002F24D8"/>
    <w:rsid w:val="002F4B39"/>
    <w:rsid w:val="002F5509"/>
    <w:rsid w:val="002F5753"/>
    <w:rsid w:val="00301934"/>
    <w:rsid w:val="003035BE"/>
    <w:rsid w:val="00303CEE"/>
    <w:rsid w:val="00306E00"/>
    <w:rsid w:val="00310323"/>
    <w:rsid w:val="0031171B"/>
    <w:rsid w:val="00320560"/>
    <w:rsid w:val="00322AEC"/>
    <w:rsid w:val="00326B5B"/>
    <w:rsid w:val="00333ACB"/>
    <w:rsid w:val="00335CB3"/>
    <w:rsid w:val="003363BE"/>
    <w:rsid w:val="00337A68"/>
    <w:rsid w:val="00340DB2"/>
    <w:rsid w:val="0034343E"/>
    <w:rsid w:val="00344118"/>
    <w:rsid w:val="00344F9F"/>
    <w:rsid w:val="00345004"/>
    <w:rsid w:val="00345016"/>
    <w:rsid w:val="00346055"/>
    <w:rsid w:val="00346EA8"/>
    <w:rsid w:val="00350101"/>
    <w:rsid w:val="00350FC8"/>
    <w:rsid w:val="00355A4D"/>
    <w:rsid w:val="003619F5"/>
    <w:rsid w:val="00361A5A"/>
    <w:rsid w:val="00362501"/>
    <w:rsid w:val="003649A3"/>
    <w:rsid w:val="00364E50"/>
    <w:rsid w:val="00365420"/>
    <w:rsid w:val="003731B3"/>
    <w:rsid w:val="003739E6"/>
    <w:rsid w:val="003816AE"/>
    <w:rsid w:val="00384CAB"/>
    <w:rsid w:val="003850C2"/>
    <w:rsid w:val="0039026D"/>
    <w:rsid w:val="003913CD"/>
    <w:rsid w:val="00393B6A"/>
    <w:rsid w:val="003A0B0D"/>
    <w:rsid w:val="003A39D4"/>
    <w:rsid w:val="003A4FD0"/>
    <w:rsid w:val="003A7073"/>
    <w:rsid w:val="003B15EE"/>
    <w:rsid w:val="003B23D0"/>
    <w:rsid w:val="003B3B02"/>
    <w:rsid w:val="003B729D"/>
    <w:rsid w:val="003B7E53"/>
    <w:rsid w:val="003C01D6"/>
    <w:rsid w:val="003C0C05"/>
    <w:rsid w:val="003C2FD4"/>
    <w:rsid w:val="003C4B86"/>
    <w:rsid w:val="003C7C4D"/>
    <w:rsid w:val="003D3936"/>
    <w:rsid w:val="003D4924"/>
    <w:rsid w:val="003D4B09"/>
    <w:rsid w:val="003D70AD"/>
    <w:rsid w:val="003D741B"/>
    <w:rsid w:val="003D7DE6"/>
    <w:rsid w:val="003E0A7D"/>
    <w:rsid w:val="003E2837"/>
    <w:rsid w:val="003E74D7"/>
    <w:rsid w:val="003F20A9"/>
    <w:rsid w:val="003F3451"/>
    <w:rsid w:val="003F4DAC"/>
    <w:rsid w:val="00400446"/>
    <w:rsid w:val="00401988"/>
    <w:rsid w:val="00402014"/>
    <w:rsid w:val="0040372C"/>
    <w:rsid w:val="00415AA0"/>
    <w:rsid w:val="004202E9"/>
    <w:rsid w:val="00420698"/>
    <w:rsid w:val="00420C39"/>
    <w:rsid w:val="00422BCA"/>
    <w:rsid w:val="0042333D"/>
    <w:rsid w:val="00425910"/>
    <w:rsid w:val="004271A4"/>
    <w:rsid w:val="00431D14"/>
    <w:rsid w:val="00433A9E"/>
    <w:rsid w:val="0043427E"/>
    <w:rsid w:val="00435606"/>
    <w:rsid w:val="004359D7"/>
    <w:rsid w:val="00436F2D"/>
    <w:rsid w:val="00440B7D"/>
    <w:rsid w:val="00441A1E"/>
    <w:rsid w:val="0044224E"/>
    <w:rsid w:val="0044374B"/>
    <w:rsid w:val="00444D0A"/>
    <w:rsid w:val="00447434"/>
    <w:rsid w:val="0045049C"/>
    <w:rsid w:val="0045327D"/>
    <w:rsid w:val="004560B4"/>
    <w:rsid w:val="00457C33"/>
    <w:rsid w:val="00457C5F"/>
    <w:rsid w:val="00460703"/>
    <w:rsid w:val="00460752"/>
    <w:rsid w:val="00460D1A"/>
    <w:rsid w:val="004611BD"/>
    <w:rsid w:val="00461C27"/>
    <w:rsid w:val="00465E93"/>
    <w:rsid w:val="00467D77"/>
    <w:rsid w:val="00470362"/>
    <w:rsid w:val="00472F3F"/>
    <w:rsid w:val="00473D4B"/>
    <w:rsid w:val="004759E7"/>
    <w:rsid w:val="0047637D"/>
    <w:rsid w:val="004774BF"/>
    <w:rsid w:val="004774ED"/>
    <w:rsid w:val="004813DF"/>
    <w:rsid w:val="004841E6"/>
    <w:rsid w:val="00484298"/>
    <w:rsid w:val="00485F0C"/>
    <w:rsid w:val="004960A4"/>
    <w:rsid w:val="00497D89"/>
    <w:rsid w:val="004A0708"/>
    <w:rsid w:val="004A2974"/>
    <w:rsid w:val="004A2E45"/>
    <w:rsid w:val="004A3287"/>
    <w:rsid w:val="004A358A"/>
    <w:rsid w:val="004A4EB3"/>
    <w:rsid w:val="004B1393"/>
    <w:rsid w:val="004B161D"/>
    <w:rsid w:val="004B2793"/>
    <w:rsid w:val="004B5E26"/>
    <w:rsid w:val="004B6336"/>
    <w:rsid w:val="004C01CD"/>
    <w:rsid w:val="004C1046"/>
    <w:rsid w:val="004C120D"/>
    <w:rsid w:val="004C1AF7"/>
    <w:rsid w:val="004C2814"/>
    <w:rsid w:val="004C38EB"/>
    <w:rsid w:val="004C705D"/>
    <w:rsid w:val="004D1642"/>
    <w:rsid w:val="004D2253"/>
    <w:rsid w:val="004D4457"/>
    <w:rsid w:val="004D4CCD"/>
    <w:rsid w:val="004E13B1"/>
    <w:rsid w:val="004E2503"/>
    <w:rsid w:val="004E40A8"/>
    <w:rsid w:val="004F0166"/>
    <w:rsid w:val="004F0889"/>
    <w:rsid w:val="004F1F20"/>
    <w:rsid w:val="004F25B3"/>
    <w:rsid w:val="004F33A4"/>
    <w:rsid w:val="004F6911"/>
    <w:rsid w:val="004F6E1F"/>
    <w:rsid w:val="004F7F2D"/>
    <w:rsid w:val="005042C2"/>
    <w:rsid w:val="00504AF9"/>
    <w:rsid w:val="00504D40"/>
    <w:rsid w:val="00506E4C"/>
    <w:rsid w:val="00512643"/>
    <w:rsid w:val="00512882"/>
    <w:rsid w:val="005128F4"/>
    <w:rsid w:val="00513EC4"/>
    <w:rsid w:val="00516030"/>
    <w:rsid w:val="00520050"/>
    <w:rsid w:val="0052059B"/>
    <w:rsid w:val="005233CA"/>
    <w:rsid w:val="00526224"/>
    <w:rsid w:val="00526996"/>
    <w:rsid w:val="00527D24"/>
    <w:rsid w:val="0053049D"/>
    <w:rsid w:val="00531046"/>
    <w:rsid w:val="00531880"/>
    <w:rsid w:val="0053358F"/>
    <w:rsid w:val="00533E24"/>
    <w:rsid w:val="005352D2"/>
    <w:rsid w:val="00536DEC"/>
    <w:rsid w:val="0054078E"/>
    <w:rsid w:val="00543A8C"/>
    <w:rsid w:val="00544688"/>
    <w:rsid w:val="00547395"/>
    <w:rsid w:val="00553833"/>
    <w:rsid w:val="0055545F"/>
    <w:rsid w:val="00555E3A"/>
    <w:rsid w:val="00562AD7"/>
    <w:rsid w:val="0056338F"/>
    <w:rsid w:val="00564E14"/>
    <w:rsid w:val="00566C83"/>
    <w:rsid w:val="0057005C"/>
    <w:rsid w:val="0057077F"/>
    <w:rsid w:val="00570FA8"/>
    <w:rsid w:val="00573690"/>
    <w:rsid w:val="00574D8B"/>
    <w:rsid w:val="00576DC5"/>
    <w:rsid w:val="00581587"/>
    <w:rsid w:val="00582DC3"/>
    <w:rsid w:val="0058476D"/>
    <w:rsid w:val="0058547E"/>
    <w:rsid w:val="0059102B"/>
    <w:rsid w:val="00591A63"/>
    <w:rsid w:val="00591CFF"/>
    <w:rsid w:val="00591DC1"/>
    <w:rsid w:val="00592801"/>
    <w:rsid w:val="00592980"/>
    <w:rsid w:val="005939A3"/>
    <w:rsid w:val="0059432E"/>
    <w:rsid w:val="00596D82"/>
    <w:rsid w:val="00597800"/>
    <w:rsid w:val="005A2179"/>
    <w:rsid w:val="005A4044"/>
    <w:rsid w:val="005A4273"/>
    <w:rsid w:val="005A4F36"/>
    <w:rsid w:val="005A7DCF"/>
    <w:rsid w:val="005B117E"/>
    <w:rsid w:val="005B1EC3"/>
    <w:rsid w:val="005B4D35"/>
    <w:rsid w:val="005B7275"/>
    <w:rsid w:val="005C2C59"/>
    <w:rsid w:val="005C7458"/>
    <w:rsid w:val="005D4CAA"/>
    <w:rsid w:val="005D4D4B"/>
    <w:rsid w:val="005D5571"/>
    <w:rsid w:val="005D5DA8"/>
    <w:rsid w:val="005E0B4D"/>
    <w:rsid w:val="005E0C4D"/>
    <w:rsid w:val="005E180B"/>
    <w:rsid w:val="005E308A"/>
    <w:rsid w:val="005E4E7C"/>
    <w:rsid w:val="005E7C6D"/>
    <w:rsid w:val="005F0A00"/>
    <w:rsid w:val="005F1A3E"/>
    <w:rsid w:val="005F2EFA"/>
    <w:rsid w:val="005F67E8"/>
    <w:rsid w:val="005F6A0B"/>
    <w:rsid w:val="005F6ED2"/>
    <w:rsid w:val="005F759A"/>
    <w:rsid w:val="0060047C"/>
    <w:rsid w:val="00601889"/>
    <w:rsid w:val="00601AE5"/>
    <w:rsid w:val="00603ACA"/>
    <w:rsid w:val="00606C86"/>
    <w:rsid w:val="00607FF7"/>
    <w:rsid w:val="00610191"/>
    <w:rsid w:val="0061103D"/>
    <w:rsid w:val="0061416D"/>
    <w:rsid w:val="006144C0"/>
    <w:rsid w:val="0061595B"/>
    <w:rsid w:val="0061634E"/>
    <w:rsid w:val="00616FCA"/>
    <w:rsid w:val="00621434"/>
    <w:rsid w:val="00621533"/>
    <w:rsid w:val="00622F4B"/>
    <w:rsid w:val="00626230"/>
    <w:rsid w:val="0062636A"/>
    <w:rsid w:val="00626632"/>
    <w:rsid w:val="00640622"/>
    <w:rsid w:val="00640E7E"/>
    <w:rsid w:val="00640E7F"/>
    <w:rsid w:val="006417A3"/>
    <w:rsid w:val="00643402"/>
    <w:rsid w:val="00643A51"/>
    <w:rsid w:val="00643D05"/>
    <w:rsid w:val="00652EFE"/>
    <w:rsid w:val="00653B6F"/>
    <w:rsid w:val="0065677C"/>
    <w:rsid w:val="00661CAA"/>
    <w:rsid w:val="0066344B"/>
    <w:rsid w:val="00664199"/>
    <w:rsid w:val="006658A1"/>
    <w:rsid w:val="00667303"/>
    <w:rsid w:val="00667AF4"/>
    <w:rsid w:val="006704BA"/>
    <w:rsid w:val="006708B6"/>
    <w:rsid w:val="00681DD1"/>
    <w:rsid w:val="006836DD"/>
    <w:rsid w:val="006838D0"/>
    <w:rsid w:val="00685390"/>
    <w:rsid w:val="0068547C"/>
    <w:rsid w:val="00690066"/>
    <w:rsid w:val="006904CA"/>
    <w:rsid w:val="00691C92"/>
    <w:rsid w:val="0069627E"/>
    <w:rsid w:val="006979AC"/>
    <w:rsid w:val="00697FBE"/>
    <w:rsid w:val="006A0419"/>
    <w:rsid w:val="006A1EA9"/>
    <w:rsid w:val="006A2736"/>
    <w:rsid w:val="006A3F82"/>
    <w:rsid w:val="006A499E"/>
    <w:rsid w:val="006A5985"/>
    <w:rsid w:val="006B76BE"/>
    <w:rsid w:val="006C15FC"/>
    <w:rsid w:val="006C454B"/>
    <w:rsid w:val="006C6B85"/>
    <w:rsid w:val="006C6EF6"/>
    <w:rsid w:val="006C76D2"/>
    <w:rsid w:val="006D3779"/>
    <w:rsid w:val="006D5DC5"/>
    <w:rsid w:val="006E2761"/>
    <w:rsid w:val="006E2B67"/>
    <w:rsid w:val="006E4148"/>
    <w:rsid w:val="006E4E24"/>
    <w:rsid w:val="006E540C"/>
    <w:rsid w:val="006E5656"/>
    <w:rsid w:val="006E6079"/>
    <w:rsid w:val="006E69DF"/>
    <w:rsid w:val="006E6C08"/>
    <w:rsid w:val="006E6D42"/>
    <w:rsid w:val="006E7804"/>
    <w:rsid w:val="006F0BAC"/>
    <w:rsid w:val="006F123A"/>
    <w:rsid w:val="006F203E"/>
    <w:rsid w:val="006F2670"/>
    <w:rsid w:val="006F300E"/>
    <w:rsid w:val="006F642A"/>
    <w:rsid w:val="006F755C"/>
    <w:rsid w:val="00700633"/>
    <w:rsid w:val="0070380F"/>
    <w:rsid w:val="00703BB9"/>
    <w:rsid w:val="00704774"/>
    <w:rsid w:val="00704A29"/>
    <w:rsid w:val="0071172B"/>
    <w:rsid w:val="0071199B"/>
    <w:rsid w:val="007220F5"/>
    <w:rsid w:val="007221AA"/>
    <w:rsid w:val="007263AD"/>
    <w:rsid w:val="00730DFC"/>
    <w:rsid w:val="007352DE"/>
    <w:rsid w:val="00736120"/>
    <w:rsid w:val="0073757B"/>
    <w:rsid w:val="007409E9"/>
    <w:rsid w:val="00743FD0"/>
    <w:rsid w:val="00744D59"/>
    <w:rsid w:val="00744E08"/>
    <w:rsid w:val="007455D2"/>
    <w:rsid w:val="00746C53"/>
    <w:rsid w:val="007504A3"/>
    <w:rsid w:val="007528E6"/>
    <w:rsid w:val="007536B9"/>
    <w:rsid w:val="007604E6"/>
    <w:rsid w:val="00760C02"/>
    <w:rsid w:val="00760C2F"/>
    <w:rsid w:val="00761F62"/>
    <w:rsid w:val="00764EEB"/>
    <w:rsid w:val="0076552C"/>
    <w:rsid w:val="007658DB"/>
    <w:rsid w:val="007675D2"/>
    <w:rsid w:val="00770B70"/>
    <w:rsid w:val="00771548"/>
    <w:rsid w:val="0078128A"/>
    <w:rsid w:val="007812A6"/>
    <w:rsid w:val="00781EE2"/>
    <w:rsid w:val="0078520B"/>
    <w:rsid w:val="00785E1B"/>
    <w:rsid w:val="007879DF"/>
    <w:rsid w:val="00790B15"/>
    <w:rsid w:val="007914CF"/>
    <w:rsid w:val="00796299"/>
    <w:rsid w:val="007A1AF1"/>
    <w:rsid w:val="007A227A"/>
    <w:rsid w:val="007A2E67"/>
    <w:rsid w:val="007A3A6C"/>
    <w:rsid w:val="007A3B98"/>
    <w:rsid w:val="007A5D59"/>
    <w:rsid w:val="007B14B6"/>
    <w:rsid w:val="007B21AE"/>
    <w:rsid w:val="007B379E"/>
    <w:rsid w:val="007B554C"/>
    <w:rsid w:val="007B56AE"/>
    <w:rsid w:val="007B75DC"/>
    <w:rsid w:val="007B7E42"/>
    <w:rsid w:val="007C1311"/>
    <w:rsid w:val="007C2D1A"/>
    <w:rsid w:val="007C542B"/>
    <w:rsid w:val="007D485B"/>
    <w:rsid w:val="007E4628"/>
    <w:rsid w:val="007F06DB"/>
    <w:rsid w:val="007F5C24"/>
    <w:rsid w:val="00803498"/>
    <w:rsid w:val="00803E2A"/>
    <w:rsid w:val="00806E14"/>
    <w:rsid w:val="00807832"/>
    <w:rsid w:val="008103C0"/>
    <w:rsid w:val="008106AA"/>
    <w:rsid w:val="00810B04"/>
    <w:rsid w:val="00810DA0"/>
    <w:rsid w:val="00811FF4"/>
    <w:rsid w:val="0081211E"/>
    <w:rsid w:val="00813116"/>
    <w:rsid w:val="00813499"/>
    <w:rsid w:val="00813E28"/>
    <w:rsid w:val="00814D10"/>
    <w:rsid w:val="00815D2F"/>
    <w:rsid w:val="0082132F"/>
    <w:rsid w:val="00821E86"/>
    <w:rsid w:val="008224B4"/>
    <w:rsid w:val="00826FA6"/>
    <w:rsid w:val="008273F8"/>
    <w:rsid w:val="00830DBF"/>
    <w:rsid w:val="0083456A"/>
    <w:rsid w:val="008350EC"/>
    <w:rsid w:val="00835F22"/>
    <w:rsid w:val="008360E4"/>
    <w:rsid w:val="008366C8"/>
    <w:rsid w:val="008412A8"/>
    <w:rsid w:val="008438A2"/>
    <w:rsid w:val="00843F74"/>
    <w:rsid w:val="00844A1F"/>
    <w:rsid w:val="008454CD"/>
    <w:rsid w:val="00845704"/>
    <w:rsid w:val="0085329D"/>
    <w:rsid w:val="008542F2"/>
    <w:rsid w:val="008560AF"/>
    <w:rsid w:val="0085646C"/>
    <w:rsid w:val="0086164A"/>
    <w:rsid w:val="0086266B"/>
    <w:rsid w:val="008671B9"/>
    <w:rsid w:val="008672C3"/>
    <w:rsid w:val="0086752C"/>
    <w:rsid w:val="00870B29"/>
    <w:rsid w:val="00873180"/>
    <w:rsid w:val="008748F3"/>
    <w:rsid w:val="00874D5D"/>
    <w:rsid w:val="00880721"/>
    <w:rsid w:val="00884AB8"/>
    <w:rsid w:val="00887242"/>
    <w:rsid w:val="0089283D"/>
    <w:rsid w:val="008A07ED"/>
    <w:rsid w:val="008A190B"/>
    <w:rsid w:val="008A40AE"/>
    <w:rsid w:val="008A4B61"/>
    <w:rsid w:val="008A5EED"/>
    <w:rsid w:val="008A6666"/>
    <w:rsid w:val="008A71C6"/>
    <w:rsid w:val="008A74A8"/>
    <w:rsid w:val="008B0D02"/>
    <w:rsid w:val="008B1C62"/>
    <w:rsid w:val="008B692A"/>
    <w:rsid w:val="008C16E6"/>
    <w:rsid w:val="008C26D6"/>
    <w:rsid w:val="008C2F75"/>
    <w:rsid w:val="008C3236"/>
    <w:rsid w:val="008C5078"/>
    <w:rsid w:val="008C6623"/>
    <w:rsid w:val="008D1B67"/>
    <w:rsid w:val="008D3A67"/>
    <w:rsid w:val="008D51B3"/>
    <w:rsid w:val="008D6324"/>
    <w:rsid w:val="008D7CDE"/>
    <w:rsid w:val="008E058E"/>
    <w:rsid w:val="008E0838"/>
    <w:rsid w:val="008E12E7"/>
    <w:rsid w:val="008E3526"/>
    <w:rsid w:val="008E4D38"/>
    <w:rsid w:val="008F16A5"/>
    <w:rsid w:val="008F5544"/>
    <w:rsid w:val="008F619D"/>
    <w:rsid w:val="00900F23"/>
    <w:rsid w:val="00901FD2"/>
    <w:rsid w:val="0090436A"/>
    <w:rsid w:val="00905C50"/>
    <w:rsid w:val="00906177"/>
    <w:rsid w:val="00906611"/>
    <w:rsid w:val="0090663D"/>
    <w:rsid w:val="009118AF"/>
    <w:rsid w:val="009120A5"/>
    <w:rsid w:val="0091413B"/>
    <w:rsid w:val="00921821"/>
    <w:rsid w:val="00921D8D"/>
    <w:rsid w:val="00923EDF"/>
    <w:rsid w:val="0092426F"/>
    <w:rsid w:val="00926220"/>
    <w:rsid w:val="009268E7"/>
    <w:rsid w:val="009277B6"/>
    <w:rsid w:val="00927879"/>
    <w:rsid w:val="00931176"/>
    <w:rsid w:val="00931594"/>
    <w:rsid w:val="00934376"/>
    <w:rsid w:val="00936E14"/>
    <w:rsid w:val="009434AA"/>
    <w:rsid w:val="009446D5"/>
    <w:rsid w:val="009447C7"/>
    <w:rsid w:val="00945434"/>
    <w:rsid w:val="00946CDC"/>
    <w:rsid w:val="00946FA5"/>
    <w:rsid w:val="009511F3"/>
    <w:rsid w:val="0095197B"/>
    <w:rsid w:val="00955989"/>
    <w:rsid w:val="00955A0C"/>
    <w:rsid w:val="00957CC8"/>
    <w:rsid w:val="00960FB9"/>
    <w:rsid w:val="00961FF5"/>
    <w:rsid w:val="00963CE9"/>
    <w:rsid w:val="009657C9"/>
    <w:rsid w:val="009663F3"/>
    <w:rsid w:val="00971436"/>
    <w:rsid w:val="00973DEB"/>
    <w:rsid w:val="00973E38"/>
    <w:rsid w:val="00974662"/>
    <w:rsid w:val="0097497C"/>
    <w:rsid w:val="009818DA"/>
    <w:rsid w:val="00983E18"/>
    <w:rsid w:val="00995BF3"/>
    <w:rsid w:val="009962DC"/>
    <w:rsid w:val="009977A1"/>
    <w:rsid w:val="009977C3"/>
    <w:rsid w:val="009A0B40"/>
    <w:rsid w:val="009A1761"/>
    <w:rsid w:val="009A46B4"/>
    <w:rsid w:val="009A65EA"/>
    <w:rsid w:val="009A6C2E"/>
    <w:rsid w:val="009B4A8D"/>
    <w:rsid w:val="009B57E7"/>
    <w:rsid w:val="009B5EC3"/>
    <w:rsid w:val="009B737D"/>
    <w:rsid w:val="009C7B71"/>
    <w:rsid w:val="009D2CCF"/>
    <w:rsid w:val="009D3106"/>
    <w:rsid w:val="009D3CD3"/>
    <w:rsid w:val="009D42A9"/>
    <w:rsid w:val="009D74E4"/>
    <w:rsid w:val="009D7E06"/>
    <w:rsid w:val="009E31D3"/>
    <w:rsid w:val="009E3680"/>
    <w:rsid w:val="009F2B65"/>
    <w:rsid w:val="009F31F2"/>
    <w:rsid w:val="00A0163C"/>
    <w:rsid w:val="00A054BC"/>
    <w:rsid w:val="00A07BD8"/>
    <w:rsid w:val="00A12547"/>
    <w:rsid w:val="00A14147"/>
    <w:rsid w:val="00A144C4"/>
    <w:rsid w:val="00A17A92"/>
    <w:rsid w:val="00A209EF"/>
    <w:rsid w:val="00A21BA9"/>
    <w:rsid w:val="00A22DD8"/>
    <w:rsid w:val="00A232EF"/>
    <w:rsid w:val="00A26162"/>
    <w:rsid w:val="00A26DB7"/>
    <w:rsid w:val="00A27C50"/>
    <w:rsid w:val="00A31A79"/>
    <w:rsid w:val="00A3618A"/>
    <w:rsid w:val="00A437B4"/>
    <w:rsid w:val="00A43D52"/>
    <w:rsid w:val="00A45D79"/>
    <w:rsid w:val="00A46147"/>
    <w:rsid w:val="00A46371"/>
    <w:rsid w:val="00A466C9"/>
    <w:rsid w:val="00A4757E"/>
    <w:rsid w:val="00A47CFC"/>
    <w:rsid w:val="00A51211"/>
    <w:rsid w:val="00A51FEB"/>
    <w:rsid w:val="00A52281"/>
    <w:rsid w:val="00A52599"/>
    <w:rsid w:val="00A53F6C"/>
    <w:rsid w:val="00A542A8"/>
    <w:rsid w:val="00A5552B"/>
    <w:rsid w:val="00A57836"/>
    <w:rsid w:val="00A60D6A"/>
    <w:rsid w:val="00A67164"/>
    <w:rsid w:val="00A70328"/>
    <w:rsid w:val="00A727E2"/>
    <w:rsid w:val="00A77C5B"/>
    <w:rsid w:val="00A81E25"/>
    <w:rsid w:val="00A83375"/>
    <w:rsid w:val="00A8576D"/>
    <w:rsid w:val="00A92FEC"/>
    <w:rsid w:val="00A948B1"/>
    <w:rsid w:val="00A95C65"/>
    <w:rsid w:val="00A96042"/>
    <w:rsid w:val="00AA1CC5"/>
    <w:rsid w:val="00AA4931"/>
    <w:rsid w:val="00AA4FE5"/>
    <w:rsid w:val="00AA54D6"/>
    <w:rsid w:val="00AB2B5A"/>
    <w:rsid w:val="00AB67E1"/>
    <w:rsid w:val="00AB6A54"/>
    <w:rsid w:val="00AB6BA3"/>
    <w:rsid w:val="00AC0316"/>
    <w:rsid w:val="00AC267C"/>
    <w:rsid w:val="00AC2AF7"/>
    <w:rsid w:val="00AC2D08"/>
    <w:rsid w:val="00AC3171"/>
    <w:rsid w:val="00AC42B5"/>
    <w:rsid w:val="00AC6D03"/>
    <w:rsid w:val="00AD565A"/>
    <w:rsid w:val="00AD67C2"/>
    <w:rsid w:val="00AE0068"/>
    <w:rsid w:val="00AE0F67"/>
    <w:rsid w:val="00AE3110"/>
    <w:rsid w:val="00AE3484"/>
    <w:rsid w:val="00AE3545"/>
    <w:rsid w:val="00AE37D5"/>
    <w:rsid w:val="00AE4E23"/>
    <w:rsid w:val="00AE5666"/>
    <w:rsid w:val="00AF1709"/>
    <w:rsid w:val="00AF1734"/>
    <w:rsid w:val="00AF3CA6"/>
    <w:rsid w:val="00AF4865"/>
    <w:rsid w:val="00B028CE"/>
    <w:rsid w:val="00B03F02"/>
    <w:rsid w:val="00B0418F"/>
    <w:rsid w:val="00B07975"/>
    <w:rsid w:val="00B12717"/>
    <w:rsid w:val="00B128B5"/>
    <w:rsid w:val="00B16E81"/>
    <w:rsid w:val="00B207C7"/>
    <w:rsid w:val="00B2082F"/>
    <w:rsid w:val="00B243D4"/>
    <w:rsid w:val="00B251F0"/>
    <w:rsid w:val="00B25403"/>
    <w:rsid w:val="00B26574"/>
    <w:rsid w:val="00B26CBD"/>
    <w:rsid w:val="00B27BA3"/>
    <w:rsid w:val="00B33B8A"/>
    <w:rsid w:val="00B35922"/>
    <w:rsid w:val="00B36121"/>
    <w:rsid w:val="00B3638A"/>
    <w:rsid w:val="00B36797"/>
    <w:rsid w:val="00B378F4"/>
    <w:rsid w:val="00B41DEA"/>
    <w:rsid w:val="00B466C0"/>
    <w:rsid w:val="00B47679"/>
    <w:rsid w:val="00B51F06"/>
    <w:rsid w:val="00B5693D"/>
    <w:rsid w:val="00B6286E"/>
    <w:rsid w:val="00B62FAB"/>
    <w:rsid w:val="00B64546"/>
    <w:rsid w:val="00B65092"/>
    <w:rsid w:val="00B65349"/>
    <w:rsid w:val="00B66664"/>
    <w:rsid w:val="00B66A75"/>
    <w:rsid w:val="00B672DC"/>
    <w:rsid w:val="00B67577"/>
    <w:rsid w:val="00B7290F"/>
    <w:rsid w:val="00B72AA3"/>
    <w:rsid w:val="00B755AF"/>
    <w:rsid w:val="00B75C83"/>
    <w:rsid w:val="00B81387"/>
    <w:rsid w:val="00B84F84"/>
    <w:rsid w:val="00B872B4"/>
    <w:rsid w:val="00B93C75"/>
    <w:rsid w:val="00B9529E"/>
    <w:rsid w:val="00B97A53"/>
    <w:rsid w:val="00BA1177"/>
    <w:rsid w:val="00BA1E9E"/>
    <w:rsid w:val="00BA3E34"/>
    <w:rsid w:val="00BA4BE1"/>
    <w:rsid w:val="00BA50E9"/>
    <w:rsid w:val="00BA5FA1"/>
    <w:rsid w:val="00BB1EDB"/>
    <w:rsid w:val="00BB268C"/>
    <w:rsid w:val="00BB28B7"/>
    <w:rsid w:val="00BB6452"/>
    <w:rsid w:val="00BB71C6"/>
    <w:rsid w:val="00BB7B19"/>
    <w:rsid w:val="00BB7F7E"/>
    <w:rsid w:val="00BC2B40"/>
    <w:rsid w:val="00BC3337"/>
    <w:rsid w:val="00BC3772"/>
    <w:rsid w:val="00BC48D9"/>
    <w:rsid w:val="00BC4E00"/>
    <w:rsid w:val="00BD13AF"/>
    <w:rsid w:val="00BD4EF7"/>
    <w:rsid w:val="00BE2BAB"/>
    <w:rsid w:val="00BE52EC"/>
    <w:rsid w:val="00BF11F2"/>
    <w:rsid w:val="00BF4230"/>
    <w:rsid w:val="00BF71FF"/>
    <w:rsid w:val="00C01061"/>
    <w:rsid w:val="00C013FB"/>
    <w:rsid w:val="00C05212"/>
    <w:rsid w:val="00C10382"/>
    <w:rsid w:val="00C10C9A"/>
    <w:rsid w:val="00C11490"/>
    <w:rsid w:val="00C12489"/>
    <w:rsid w:val="00C15D37"/>
    <w:rsid w:val="00C17B82"/>
    <w:rsid w:val="00C17EEB"/>
    <w:rsid w:val="00C2045D"/>
    <w:rsid w:val="00C21B38"/>
    <w:rsid w:val="00C22FAC"/>
    <w:rsid w:val="00C251A5"/>
    <w:rsid w:val="00C3285D"/>
    <w:rsid w:val="00C34166"/>
    <w:rsid w:val="00C3448C"/>
    <w:rsid w:val="00C3564C"/>
    <w:rsid w:val="00C3654E"/>
    <w:rsid w:val="00C424D1"/>
    <w:rsid w:val="00C43658"/>
    <w:rsid w:val="00C44C41"/>
    <w:rsid w:val="00C51DF9"/>
    <w:rsid w:val="00C5479C"/>
    <w:rsid w:val="00C57361"/>
    <w:rsid w:val="00C573F8"/>
    <w:rsid w:val="00C6270F"/>
    <w:rsid w:val="00C645AA"/>
    <w:rsid w:val="00C64A9F"/>
    <w:rsid w:val="00C6548A"/>
    <w:rsid w:val="00C65739"/>
    <w:rsid w:val="00C66370"/>
    <w:rsid w:val="00C67D2A"/>
    <w:rsid w:val="00C712AF"/>
    <w:rsid w:val="00C75692"/>
    <w:rsid w:val="00C77648"/>
    <w:rsid w:val="00C805E8"/>
    <w:rsid w:val="00C84333"/>
    <w:rsid w:val="00C85104"/>
    <w:rsid w:val="00C8574B"/>
    <w:rsid w:val="00C86CDD"/>
    <w:rsid w:val="00C9046C"/>
    <w:rsid w:val="00C907B0"/>
    <w:rsid w:val="00C90D9C"/>
    <w:rsid w:val="00C91401"/>
    <w:rsid w:val="00C936C8"/>
    <w:rsid w:val="00C93960"/>
    <w:rsid w:val="00C95490"/>
    <w:rsid w:val="00CA0AE8"/>
    <w:rsid w:val="00CA0B3B"/>
    <w:rsid w:val="00CA1879"/>
    <w:rsid w:val="00CA3546"/>
    <w:rsid w:val="00CB21BE"/>
    <w:rsid w:val="00CB3CD0"/>
    <w:rsid w:val="00CB51AD"/>
    <w:rsid w:val="00CB5C32"/>
    <w:rsid w:val="00CC0A38"/>
    <w:rsid w:val="00CC16FE"/>
    <w:rsid w:val="00CC2EF2"/>
    <w:rsid w:val="00CC397E"/>
    <w:rsid w:val="00CC3C0C"/>
    <w:rsid w:val="00CC401D"/>
    <w:rsid w:val="00CC4E95"/>
    <w:rsid w:val="00CC53E4"/>
    <w:rsid w:val="00CC59DE"/>
    <w:rsid w:val="00CC6D87"/>
    <w:rsid w:val="00CD13AD"/>
    <w:rsid w:val="00CD1D46"/>
    <w:rsid w:val="00CD23DA"/>
    <w:rsid w:val="00CD5291"/>
    <w:rsid w:val="00CD60E5"/>
    <w:rsid w:val="00CD7C76"/>
    <w:rsid w:val="00CE082E"/>
    <w:rsid w:val="00CE0FB6"/>
    <w:rsid w:val="00CE4A44"/>
    <w:rsid w:val="00CE6911"/>
    <w:rsid w:val="00CF035C"/>
    <w:rsid w:val="00CF03C3"/>
    <w:rsid w:val="00CF0564"/>
    <w:rsid w:val="00CF0B0D"/>
    <w:rsid w:val="00CF1D11"/>
    <w:rsid w:val="00CF1F7D"/>
    <w:rsid w:val="00CF5C16"/>
    <w:rsid w:val="00D01099"/>
    <w:rsid w:val="00D02559"/>
    <w:rsid w:val="00D0770E"/>
    <w:rsid w:val="00D147BE"/>
    <w:rsid w:val="00D15164"/>
    <w:rsid w:val="00D151CD"/>
    <w:rsid w:val="00D15214"/>
    <w:rsid w:val="00D2096B"/>
    <w:rsid w:val="00D21470"/>
    <w:rsid w:val="00D216AD"/>
    <w:rsid w:val="00D22747"/>
    <w:rsid w:val="00D231E3"/>
    <w:rsid w:val="00D238BD"/>
    <w:rsid w:val="00D26E8E"/>
    <w:rsid w:val="00D27E4F"/>
    <w:rsid w:val="00D36177"/>
    <w:rsid w:val="00D36C3F"/>
    <w:rsid w:val="00D36E96"/>
    <w:rsid w:val="00D414ED"/>
    <w:rsid w:val="00D42563"/>
    <w:rsid w:val="00D4349E"/>
    <w:rsid w:val="00D44048"/>
    <w:rsid w:val="00D4413F"/>
    <w:rsid w:val="00D459F2"/>
    <w:rsid w:val="00D4603C"/>
    <w:rsid w:val="00D46AA8"/>
    <w:rsid w:val="00D47496"/>
    <w:rsid w:val="00D4791F"/>
    <w:rsid w:val="00D51133"/>
    <w:rsid w:val="00D602DB"/>
    <w:rsid w:val="00D63D67"/>
    <w:rsid w:val="00D658BC"/>
    <w:rsid w:val="00D70A94"/>
    <w:rsid w:val="00D711EB"/>
    <w:rsid w:val="00D7270F"/>
    <w:rsid w:val="00D8124E"/>
    <w:rsid w:val="00D82F42"/>
    <w:rsid w:val="00D84685"/>
    <w:rsid w:val="00D85CF2"/>
    <w:rsid w:val="00D865A6"/>
    <w:rsid w:val="00D8773B"/>
    <w:rsid w:val="00D90D3E"/>
    <w:rsid w:val="00D9573D"/>
    <w:rsid w:val="00D97151"/>
    <w:rsid w:val="00DA1168"/>
    <w:rsid w:val="00DA1380"/>
    <w:rsid w:val="00DA3092"/>
    <w:rsid w:val="00DA5016"/>
    <w:rsid w:val="00DB0A28"/>
    <w:rsid w:val="00DB2A40"/>
    <w:rsid w:val="00DB482B"/>
    <w:rsid w:val="00DB6450"/>
    <w:rsid w:val="00DB6C60"/>
    <w:rsid w:val="00DC1B9D"/>
    <w:rsid w:val="00DC2800"/>
    <w:rsid w:val="00DC7096"/>
    <w:rsid w:val="00DC7250"/>
    <w:rsid w:val="00DC7AAE"/>
    <w:rsid w:val="00DD1D3A"/>
    <w:rsid w:val="00DD2FA9"/>
    <w:rsid w:val="00DD7AFB"/>
    <w:rsid w:val="00DE48E6"/>
    <w:rsid w:val="00DE63AC"/>
    <w:rsid w:val="00DE7A1A"/>
    <w:rsid w:val="00DF1B63"/>
    <w:rsid w:val="00DF1EF7"/>
    <w:rsid w:val="00DF26D1"/>
    <w:rsid w:val="00DF2F3D"/>
    <w:rsid w:val="00DF3707"/>
    <w:rsid w:val="00DF4A88"/>
    <w:rsid w:val="00DF63C9"/>
    <w:rsid w:val="00DF7784"/>
    <w:rsid w:val="00DF7A50"/>
    <w:rsid w:val="00E01005"/>
    <w:rsid w:val="00E0386E"/>
    <w:rsid w:val="00E03C0E"/>
    <w:rsid w:val="00E155C4"/>
    <w:rsid w:val="00E15EA5"/>
    <w:rsid w:val="00E160DF"/>
    <w:rsid w:val="00E241F2"/>
    <w:rsid w:val="00E24C48"/>
    <w:rsid w:val="00E253EC"/>
    <w:rsid w:val="00E276A0"/>
    <w:rsid w:val="00E300A0"/>
    <w:rsid w:val="00E325A0"/>
    <w:rsid w:val="00E331A0"/>
    <w:rsid w:val="00E33E37"/>
    <w:rsid w:val="00E345E7"/>
    <w:rsid w:val="00E36C35"/>
    <w:rsid w:val="00E4007E"/>
    <w:rsid w:val="00E40288"/>
    <w:rsid w:val="00E40513"/>
    <w:rsid w:val="00E434F5"/>
    <w:rsid w:val="00E471D8"/>
    <w:rsid w:val="00E5043F"/>
    <w:rsid w:val="00E50A11"/>
    <w:rsid w:val="00E52394"/>
    <w:rsid w:val="00E55AAB"/>
    <w:rsid w:val="00E55E5E"/>
    <w:rsid w:val="00E564F7"/>
    <w:rsid w:val="00E56AF4"/>
    <w:rsid w:val="00E56BF1"/>
    <w:rsid w:val="00E60CBB"/>
    <w:rsid w:val="00E616FA"/>
    <w:rsid w:val="00E6521A"/>
    <w:rsid w:val="00E65764"/>
    <w:rsid w:val="00E65D46"/>
    <w:rsid w:val="00E6777B"/>
    <w:rsid w:val="00E70184"/>
    <w:rsid w:val="00E73558"/>
    <w:rsid w:val="00E8094A"/>
    <w:rsid w:val="00E82671"/>
    <w:rsid w:val="00E83CC4"/>
    <w:rsid w:val="00E84143"/>
    <w:rsid w:val="00E84AE4"/>
    <w:rsid w:val="00E8571E"/>
    <w:rsid w:val="00E85EC2"/>
    <w:rsid w:val="00E86107"/>
    <w:rsid w:val="00E86FA2"/>
    <w:rsid w:val="00E91A9C"/>
    <w:rsid w:val="00E91CDC"/>
    <w:rsid w:val="00E93032"/>
    <w:rsid w:val="00E959D1"/>
    <w:rsid w:val="00E95D46"/>
    <w:rsid w:val="00EA05A0"/>
    <w:rsid w:val="00EA5513"/>
    <w:rsid w:val="00EA7417"/>
    <w:rsid w:val="00EA7699"/>
    <w:rsid w:val="00EA77A6"/>
    <w:rsid w:val="00EB3B73"/>
    <w:rsid w:val="00EB5F69"/>
    <w:rsid w:val="00EB65C1"/>
    <w:rsid w:val="00EB769F"/>
    <w:rsid w:val="00EB783D"/>
    <w:rsid w:val="00EB78DA"/>
    <w:rsid w:val="00EC09FC"/>
    <w:rsid w:val="00EC2825"/>
    <w:rsid w:val="00EC2871"/>
    <w:rsid w:val="00EC3836"/>
    <w:rsid w:val="00EC4BF4"/>
    <w:rsid w:val="00EC4D10"/>
    <w:rsid w:val="00EC6A34"/>
    <w:rsid w:val="00EC71E8"/>
    <w:rsid w:val="00EC7A0F"/>
    <w:rsid w:val="00ED197C"/>
    <w:rsid w:val="00ED247D"/>
    <w:rsid w:val="00ED38DC"/>
    <w:rsid w:val="00ED41C8"/>
    <w:rsid w:val="00EE02A1"/>
    <w:rsid w:val="00EE1F49"/>
    <w:rsid w:val="00EE42EC"/>
    <w:rsid w:val="00EF33CB"/>
    <w:rsid w:val="00EF709A"/>
    <w:rsid w:val="00F00635"/>
    <w:rsid w:val="00F01BFD"/>
    <w:rsid w:val="00F03F09"/>
    <w:rsid w:val="00F03F89"/>
    <w:rsid w:val="00F056C0"/>
    <w:rsid w:val="00F06DD8"/>
    <w:rsid w:val="00F06F02"/>
    <w:rsid w:val="00F110D1"/>
    <w:rsid w:val="00F155C0"/>
    <w:rsid w:val="00F15ABD"/>
    <w:rsid w:val="00F17EC5"/>
    <w:rsid w:val="00F21095"/>
    <w:rsid w:val="00F22FA0"/>
    <w:rsid w:val="00F23718"/>
    <w:rsid w:val="00F23CC8"/>
    <w:rsid w:val="00F24AB7"/>
    <w:rsid w:val="00F26136"/>
    <w:rsid w:val="00F34C1D"/>
    <w:rsid w:val="00F40E82"/>
    <w:rsid w:val="00F41B08"/>
    <w:rsid w:val="00F41D9A"/>
    <w:rsid w:val="00F44156"/>
    <w:rsid w:val="00F44C99"/>
    <w:rsid w:val="00F466F6"/>
    <w:rsid w:val="00F468BD"/>
    <w:rsid w:val="00F4764C"/>
    <w:rsid w:val="00F520C9"/>
    <w:rsid w:val="00F522D0"/>
    <w:rsid w:val="00F6290D"/>
    <w:rsid w:val="00F6480D"/>
    <w:rsid w:val="00F64C5B"/>
    <w:rsid w:val="00F66CB1"/>
    <w:rsid w:val="00F67E01"/>
    <w:rsid w:val="00F7040C"/>
    <w:rsid w:val="00F70B58"/>
    <w:rsid w:val="00F710E8"/>
    <w:rsid w:val="00F73643"/>
    <w:rsid w:val="00F7387D"/>
    <w:rsid w:val="00F73C1A"/>
    <w:rsid w:val="00F73E55"/>
    <w:rsid w:val="00F743A7"/>
    <w:rsid w:val="00F75AA2"/>
    <w:rsid w:val="00F77081"/>
    <w:rsid w:val="00F771C5"/>
    <w:rsid w:val="00F77984"/>
    <w:rsid w:val="00F81749"/>
    <w:rsid w:val="00F83A48"/>
    <w:rsid w:val="00F83E53"/>
    <w:rsid w:val="00F8613C"/>
    <w:rsid w:val="00F87A96"/>
    <w:rsid w:val="00F9457C"/>
    <w:rsid w:val="00F958BD"/>
    <w:rsid w:val="00F963C6"/>
    <w:rsid w:val="00F963F9"/>
    <w:rsid w:val="00FA0A1D"/>
    <w:rsid w:val="00FA44EF"/>
    <w:rsid w:val="00FA469D"/>
    <w:rsid w:val="00FA4808"/>
    <w:rsid w:val="00FA4EC6"/>
    <w:rsid w:val="00FA54C3"/>
    <w:rsid w:val="00FA5A14"/>
    <w:rsid w:val="00FA692D"/>
    <w:rsid w:val="00FA72CA"/>
    <w:rsid w:val="00FB21D8"/>
    <w:rsid w:val="00FB3552"/>
    <w:rsid w:val="00FB7E91"/>
    <w:rsid w:val="00FC4029"/>
    <w:rsid w:val="00FC4D00"/>
    <w:rsid w:val="00FD2EAF"/>
    <w:rsid w:val="00FD58F6"/>
    <w:rsid w:val="00FD6F33"/>
    <w:rsid w:val="00FD7DE6"/>
    <w:rsid w:val="00FE0455"/>
    <w:rsid w:val="00FE157C"/>
    <w:rsid w:val="00FE3DE7"/>
    <w:rsid w:val="00FE472B"/>
    <w:rsid w:val="00FE4CB7"/>
    <w:rsid w:val="00FE7033"/>
    <w:rsid w:val="00FE771C"/>
    <w:rsid w:val="00FE7E2E"/>
    <w:rsid w:val="00FF07B3"/>
    <w:rsid w:val="00FF16AF"/>
    <w:rsid w:val="00FF2C9E"/>
    <w:rsid w:val="00FF37C9"/>
    <w:rsid w:val="00FF5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AACEA"/>
  <w15:docId w15:val="{749EB1E5-C576-4ECD-B4CE-F36969DD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CAA"/>
    <w:rPr>
      <w:rFonts w:ascii="Arial" w:hAnsi="Arial" w:cs="Arial"/>
      <w:sz w:val="16"/>
      <w:szCs w:val="24"/>
      <w:lang w:eastAsia="en-US"/>
    </w:rPr>
  </w:style>
  <w:style w:type="paragraph" w:styleId="Heading1">
    <w:name w:val="heading 1"/>
    <w:basedOn w:val="Normal"/>
    <w:next w:val="Normal"/>
    <w:qFormat/>
    <w:rsid w:val="00704A29"/>
    <w:pPr>
      <w:keepNext/>
      <w:outlineLvl w:val="0"/>
    </w:pPr>
    <w:rPr>
      <w:rFonts w:ascii="Times New Roman" w:hAnsi="Times New Roman" w:cs="Times New Roman"/>
      <w:sz w:val="24"/>
    </w:rPr>
  </w:style>
  <w:style w:type="paragraph" w:styleId="Heading2">
    <w:name w:val="heading 2"/>
    <w:basedOn w:val="Normal"/>
    <w:next w:val="Normal"/>
    <w:qFormat/>
    <w:rsid w:val="00704A29"/>
    <w:pPr>
      <w:keepNext/>
      <w:outlineLvl w:val="1"/>
    </w:pPr>
    <w:rPr>
      <w:rFonts w:ascii="Times New Roman" w:hAnsi="Times New Roman" w:cs="Times New Roman"/>
      <w:color w:val="3366FF"/>
      <w:sz w:val="24"/>
    </w:rPr>
  </w:style>
  <w:style w:type="paragraph" w:styleId="Heading3">
    <w:name w:val="heading 3"/>
    <w:basedOn w:val="Normal"/>
    <w:next w:val="Normal"/>
    <w:qFormat/>
    <w:rsid w:val="00704A29"/>
    <w:pPr>
      <w:keepNext/>
      <w:outlineLvl w:val="2"/>
    </w:pPr>
    <w:rPr>
      <w:rFonts w:ascii="Engravers MT" w:hAnsi="Engravers MT"/>
      <w:color w:val="0000FF"/>
      <w:sz w:val="22"/>
    </w:rPr>
  </w:style>
  <w:style w:type="paragraph" w:styleId="Heading4">
    <w:name w:val="heading 4"/>
    <w:basedOn w:val="Normal"/>
    <w:next w:val="Normal"/>
    <w:qFormat/>
    <w:rsid w:val="00704A29"/>
    <w:pPr>
      <w:keepNext/>
      <w:outlineLvl w:val="3"/>
    </w:pPr>
    <w:rPr>
      <w:color w:val="0000FF"/>
      <w:sz w:val="24"/>
    </w:rPr>
  </w:style>
  <w:style w:type="paragraph" w:styleId="Heading5">
    <w:name w:val="heading 5"/>
    <w:basedOn w:val="Normal"/>
    <w:next w:val="Normal"/>
    <w:qFormat/>
    <w:rsid w:val="00704A29"/>
    <w:pPr>
      <w:keepNext/>
      <w:outlineLvl w:val="4"/>
    </w:pPr>
    <w:rPr>
      <w:color w:val="0000FF"/>
      <w:sz w:val="20"/>
    </w:rPr>
  </w:style>
  <w:style w:type="paragraph" w:styleId="Heading6">
    <w:name w:val="heading 6"/>
    <w:basedOn w:val="Normal"/>
    <w:next w:val="Normal"/>
    <w:qFormat/>
    <w:rsid w:val="00704A29"/>
    <w:pPr>
      <w:keepNext/>
      <w:jc w:val="center"/>
      <w:outlineLvl w:val="5"/>
    </w:pPr>
    <w:rPr>
      <w:color w:val="0000FF"/>
      <w:sz w:val="22"/>
    </w:rPr>
  </w:style>
  <w:style w:type="paragraph" w:styleId="Heading7">
    <w:name w:val="heading 7"/>
    <w:basedOn w:val="Normal"/>
    <w:next w:val="Normal"/>
    <w:qFormat/>
    <w:rsid w:val="00704A29"/>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rsid w:val="00704A29"/>
    <w:pPr>
      <w:keepNext/>
      <w:jc w:val="right"/>
      <w:outlineLvl w:val="7"/>
    </w:pPr>
    <w:rPr>
      <w:sz w:val="22"/>
    </w:rPr>
  </w:style>
  <w:style w:type="paragraph" w:styleId="Heading9">
    <w:name w:val="heading 9"/>
    <w:basedOn w:val="Normal"/>
    <w:next w:val="Normal"/>
    <w:qFormat/>
    <w:rsid w:val="00704A29"/>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A29"/>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rsid w:val="001A43C1"/>
    <w:pPr>
      <w:tabs>
        <w:tab w:val="center" w:pos="4153"/>
        <w:tab w:val="right" w:pos="8306"/>
      </w:tabs>
    </w:pPr>
  </w:style>
  <w:style w:type="table" w:styleId="TableGrid">
    <w:name w:val="Table Grid"/>
    <w:basedOn w:val="TableNormal"/>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 w:type="paragraph" w:styleId="ListParagraph">
    <w:name w:val="List Paragraph"/>
    <w:basedOn w:val="Normal"/>
    <w:uiPriority w:val="34"/>
    <w:qFormat/>
    <w:rsid w:val="00A542A8"/>
    <w:pPr>
      <w:ind w:left="720"/>
      <w:contextualSpacing/>
    </w:pPr>
  </w:style>
  <w:style w:type="character" w:styleId="CommentReference">
    <w:name w:val="annotation reference"/>
    <w:basedOn w:val="DefaultParagraphFont"/>
    <w:uiPriority w:val="99"/>
    <w:semiHidden/>
    <w:unhideWhenUsed/>
    <w:rsid w:val="00F26136"/>
    <w:rPr>
      <w:sz w:val="16"/>
      <w:szCs w:val="16"/>
    </w:rPr>
  </w:style>
  <w:style w:type="paragraph" w:styleId="CommentText">
    <w:name w:val="annotation text"/>
    <w:basedOn w:val="Normal"/>
    <w:link w:val="CommentTextChar"/>
    <w:uiPriority w:val="99"/>
    <w:semiHidden/>
    <w:unhideWhenUsed/>
    <w:rsid w:val="00F26136"/>
    <w:rPr>
      <w:sz w:val="20"/>
      <w:szCs w:val="20"/>
    </w:rPr>
  </w:style>
  <w:style w:type="character" w:customStyle="1" w:styleId="CommentTextChar">
    <w:name w:val="Comment Text Char"/>
    <w:basedOn w:val="DefaultParagraphFont"/>
    <w:link w:val="CommentText"/>
    <w:uiPriority w:val="99"/>
    <w:semiHidden/>
    <w:rsid w:val="00F2613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341">
      <w:bodyDiv w:val="1"/>
      <w:marLeft w:val="0"/>
      <w:marRight w:val="0"/>
      <w:marTop w:val="0"/>
      <w:marBottom w:val="0"/>
      <w:divBdr>
        <w:top w:val="none" w:sz="0" w:space="0" w:color="auto"/>
        <w:left w:val="none" w:sz="0" w:space="0" w:color="auto"/>
        <w:bottom w:val="none" w:sz="0" w:space="0" w:color="auto"/>
        <w:right w:val="none" w:sz="0" w:space="0" w:color="auto"/>
      </w:divBdr>
    </w:div>
    <w:div w:id="887299768">
      <w:bodyDiv w:val="1"/>
      <w:marLeft w:val="0"/>
      <w:marRight w:val="0"/>
      <w:marTop w:val="0"/>
      <w:marBottom w:val="0"/>
      <w:divBdr>
        <w:top w:val="none" w:sz="0" w:space="0" w:color="auto"/>
        <w:left w:val="none" w:sz="0" w:space="0" w:color="auto"/>
        <w:bottom w:val="none" w:sz="0" w:space="0" w:color="auto"/>
        <w:right w:val="none" w:sz="0" w:space="0" w:color="auto"/>
      </w:divBdr>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Letter%20head%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8056-F537-419F-B3E6-1590FDA5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council</Template>
  <TotalTime>0</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2017-12-02T10:23:00Z</cp:lastPrinted>
  <dcterms:created xsi:type="dcterms:W3CDTF">2018-02-18T20:24:00Z</dcterms:created>
  <dcterms:modified xsi:type="dcterms:W3CDTF">2018-02-18T20:24:00Z</dcterms:modified>
</cp:coreProperties>
</file>